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0F67E" w14:textId="77777777" w:rsidR="00602DC5" w:rsidRDefault="00F23C4D" w:rsidP="000D2709">
      <w:pPr>
        <w:ind w:firstLineChars="0" w:firstLine="0"/>
        <w:jc w:val="center"/>
        <w:rPr>
          <w:rFonts w:ascii="黑体" w:eastAsia="黑体" w:hAnsi="黑体"/>
          <w:bCs/>
          <w:sz w:val="36"/>
          <w:szCs w:val="36"/>
        </w:rPr>
      </w:pPr>
      <w:r>
        <w:fldChar w:fldCharType="begin"/>
      </w:r>
      <w:r>
        <w:instrText>HYPERLINK "http://www.ssea.org.cn/" \t "_blank"</w:instrText>
      </w:r>
      <w:r>
        <w:fldChar w:fldCharType="separate"/>
      </w:r>
      <w:r w:rsidR="00295ADC">
        <w:rPr>
          <w:noProof/>
          <w:sz w:val="18"/>
          <w:szCs w:val="18"/>
        </w:rPr>
        <w:drawing>
          <wp:inline distT="0" distB="0" distL="0" distR="0" wp14:anchorId="72BE5FAF" wp14:editId="0C69C3D3">
            <wp:extent cx="2241792" cy="396000"/>
            <wp:effectExtent l="0" t="0" r="635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标题-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70"/>
                    <a:stretch/>
                  </pic:blipFill>
                  <pic:spPr bwMode="auto">
                    <a:xfrm>
                      <a:off x="0" y="0"/>
                      <a:ext cx="2241792" cy="3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fldChar w:fldCharType="end"/>
      </w:r>
      <w:r w:rsidR="000D2709">
        <w:rPr>
          <w:sz w:val="18"/>
          <w:szCs w:val="18"/>
        </w:rPr>
        <w:t xml:space="preserve"> </w:t>
      </w:r>
      <w:r w:rsidR="00646DCC">
        <w:rPr>
          <w:sz w:val="18"/>
          <w:szCs w:val="18"/>
        </w:rPr>
        <w:t xml:space="preserve"> </w:t>
      </w:r>
      <w:r w:rsidR="000D2709">
        <w:rPr>
          <w:rFonts w:ascii="黑体" w:eastAsia="黑体" w:hAnsi="黑体"/>
          <w:bCs/>
          <w:noProof/>
          <w:sz w:val="36"/>
          <w:szCs w:val="36"/>
        </w:rPr>
        <w:drawing>
          <wp:inline distT="0" distB="0" distL="0" distR="0" wp14:anchorId="508A23E2" wp14:editId="5E8F71B6">
            <wp:extent cx="1190147" cy="468000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白边 角标专用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147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12A4" w14:textId="02B6E3BC" w:rsidR="0097231A" w:rsidRDefault="002E6A6F" w:rsidP="001C451B">
      <w:pPr>
        <w:ind w:firstLineChars="0" w:firstLine="0"/>
        <w:jc w:val="distribute"/>
        <w:rPr>
          <w:rFonts w:ascii="黑体" w:eastAsia="黑体" w:hAnsi="黑体"/>
          <w:bCs/>
          <w:sz w:val="40"/>
          <w:szCs w:val="36"/>
        </w:rPr>
      </w:pPr>
      <w:r w:rsidRPr="002E6A6F">
        <w:rPr>
          <w:rFonts w:ascii="黑体" w:eastAsia="黑体" w:hAnsi="黑体" w:hint="eastAsia"/>
          <w:bCs/>
          <w:sz w:val="40"/>
          <w:szCs w:val="36"/>
        </w:rPr>
        <w:t>第七届优特钢行业发展形势会议</w:t>
      </w:r>
    </w:p>
    <w:p w14:paraId="6F1119BB" w14:textId="77777777" w:rsidR="0094442A" w:rsidRPr="00602DC5" w:rsidRDefault="0094442A" w:rsidP="007642EA">
      <w:pPr>
        <w:spacing w:beforeLines="50" w:before="156" w:after="80" w:line="480" w:lineRule="exact"/>
        <w:ind w:firstLineChars="0" w:firstLine="0"/>
        <w:jc w:val="center"/>
        <w:rPr>
          <w:rFonts w:ascii="微软雅黑" w:eastAsia="微软雅黑" w:hAnsi="微软雅黑"/>
          <w:b/>
          <w:bCs/>
          <w:color w:val="FF0000"/>
          <w:sz w:val="36"/>
          <w:szCs w:val="36"/>
        </w:rPr>
      </w:pPr>
      <w:r w:rsidRPr="00602DC5">
        <w:rPr>
          <w:rFonts w:ascii="微软雅黑" w:eastAsia="微软雅黑" w:hAnsi="微软雅黑" w:hint="eastAsia"/>
          <w:b/>
          <w:bCs/>
          <w:color w:val="FF0000"/>
          <w:sz w:val="36"/>
          <w:szCs w:val="36"/>
        </w:rPr>
        <w:t>邀　请　函</w:t>
      </w:r>
    </w:p>
    <w:p w14:paraId="7E151A62" w14:textId="77777777" w:rsidR="00B44A9E" w:rsidRDefault="00B44A9E" w:rsidP="00B44A9E">
      <w:pPr>
        <w:spacing w:line="440" w:lineRule="exact"/>
        <w:ind w:firstLine="420"/>
        <w:jc w:val="left"/>
      </w:pPr>
      <w:r>
        <w:rPr>
          <w:rFonts w:hint="eastAsia"/>
        </w:rPr>
        <w:t>2023</w:t>
      </w:r>
      <w:r>
        <w:rPr>
          <w:rFonts w:hint="eastAsia"/>
        </w:rPr>
        <w:t>年以来，我国国民经济持续恢复、总体回升向好，高质量发展扎实推进，产业升级厚积薄发，长期向好的基本面没有改变。但当前国际政治经济形势复杂严峻，国内经济运行面临需求不足、重点领域风险隐患较多等问题，经济恢复向好的基础有待加固。我国钢铁行业也面临下游需求减弱、整体效益下滑、生产经营困难等多重挑战。</w:t>
      </w:r>
    </w:p>
    <w:p w14:paraId="0AA220C2" w14:textId="77777777" w:rsidR="00B44A9E" w:rsidRDefault="00B44A9E" w:rsidP="00B44A9E">
      <w:pPr>
        <w:spacing w:line="440" w:lineRule="exact"/>
        <w:ind w:firstLine="420"/>
        <w:jc w:val="left"/>
      </w:pPr>
      <w:r>
        <w:rPr>
          <w:rFonts w:hint="eastAsia"/>
        </w:rPr>
        <w:t>2024</w:t>
      </w:r>
      <w:r>
        <w:rPr>
          <w:rFonts w:hint="eastAsia"/>
        </w:rPr>
        <w:t>年我国钢铁行业将继续加快推进“基石计划”落实落地，高质量发展将是整个钢铁行业加速优胜劣汰，并化危为机的关键。优</w:t>
      </w:r>
      <w:r w:rsidRPr="00F96414">
        <w:rPr>
          <w:rFonts w:hint="eastAsia"/>
        </w:rPr>
        <w:t>特钢行业是我国钢铁工业高质量发展的重要标杆，也是建设现代化强国的重要支撑</w:t>
      </w:r>
      <w:r w:rsidR="00DB1463">
        <w:rPr>
          <w:rFonts w:hint="eastAsia"/>
        </w:rPr>
        <w:t>。</w:t>
      </w:r>
      <w:r>
        <w:rPr>
          <w:color w:val="000000"/>
        </w:rPr>
        <w:t>在风电、大型装备等</w:t>
      </w:r>
      <w:r w:rsidR="00DB1463">
        <w:rPr>
          <w:rFonts w:hint="eastAsia"/>
          <w:color w:val="000000"/>
        </w:rPr>
        <w:t>优特钢</w:t>
      </w:r>
      <w:r>
        <w:rPr>
          <w:color w:val="000000"/>
        </w:rPr>
        <w:t>新领域</w:t>
      </w:r>
      <w:r>
        <w:rPr>
          <w:rFonts w:ascii="微软雅黑" w:hAnsi="微软雅黑"/>
          <w:color w:val="333333"/>
          <w:szCs w:val="21"/>
          <w:shd w:val="clear" w:color="auto" w:fill="FFFFFF"/>
        </w:rPr>
        <w:t>的发展</w:t>
      </w:r>
      <w:r>
        <w:rPr>
          <w:rFonts w:ascii="微软雅黑" w:hAnsi="微软雅黑" w:hint="eastAsia"/>
          <w:color w:val="333333"/>
          <w:szCs w:val="21"/>
          <w:shd w:val="clear" w:color="auto" w:fill="FFFFFF"/>
        </w:rPr>
        <w:t>仍</w:t>
      </w:r>
      <w:r>
        <w:rPr>
          <w:rFonts w:ascii="微软雅黑" w:hAnsi="微软雅黑"/>
          <w:color w:val="333333"/>
          <w:szCs w:val="21"/>
          <w:shd w:val="clear" w:color="auto" w:fill="FFFFFF"/>
        </w:rPr>
        <w:t>有可为</w:t>
      </w:r>
      <w:r w:rsidR="00DB1463">
        <w:rPr>
          <w:rFonts w:ascii="微软雅黑" w:hAnsi="微软雅黑" w:hint="eastAsia"/>
          <w:color w:val="333333"/>
          <w:szCs w:val="21"/>
          <w:shd w:val="clear" w:color="auto" w:fill="FFFFFF"/>
        </w:rPr>
        <w:t>，</w:t>
      </w:r>
      <w:r>
        <w:rPr>
          <w:rFonts w:ascii="微软雅黑" w:hAnsi="微软雅黑" w:hint="eastAsia"/>
          <w:color w:val="333333"/>
          <w:szCs w:val="21"/>
          <w:shd w:val="clear" w:color="auto" w:fill="FFFFFF"/>
        </w:rPr>
        <w:t>我国</w:t>
      </w:r>
      <w:r>
        <w:rPr>
          <w:rFonts w:hint="eastAsia"/>
        </w:rPr>
        <w:t>优</w:t>
      </w:r>
      <w:r>
        <w:rPr>
          <w:rFonts w:ascii="微软雅黑" w:hAnsi="微软雅黑"/>
          <w:color w:val="333333"/>
          <w:szCs w:val="21"/>
          <w:shd w:val="clear" w:color="auto" w:fill="FFFFFF"/>
        </w:rPr>
        <w:t>特钢行业呈现出产品结构不断优化、工艺技术质量不断提升等特点，大多数</w:t>
      </w:r>
      <w:r>
        <w:rPr>
          <w:rFonts w:hint="eastAsia"/>
        </w:rPr>
        <w:t>优</w:t>
      </w:r>
      <w:r>
        <w:rPr>
          <w:rFonts w:ascii="微软雅黑" w:hAnsi="微软雅黑"/>
          <w:color w:val="333333"/>
          <w:szCs w:val="21"/>
          <w:shd w:val="clear" w:color="auto" w:fill="FFFFFF"/>
        </w:rPr>
        <w:t>特钢品种产量</w:t>
      </w:r>
      <w:r>
        <w:rPr>
          <w:rFonts w:ascii="微软雅黑" w:hAnsi="微软雅黑" w:hint="eastAsia"/>
          <w:color w:val="333333"/>
          <w:szCs w:val="21"/>
          <w:shd w:val="clear" w:color="auto" w:fill="FFFFFF"/>
        </w:rPr>
        <w:t>已占据</w:t>
      </w:r>
      <w:r>
        <w:rPr>
          <w:rFonts w:ascii="微软雅黑" w:hAnsi="微软雅黑"/>
          <w:color w:val="333333"/>
          <w:szCs w:val="21"/>
          <w:shd w:val="clear" w:color="auto" w:fill="FFFFFF"/>
        </w:rPr>
        <w:t>世界</w:t>
      </w:r>
      <w:r>
        <w:rPr>
          <w:rFonts w:ascii="微软雅黑" w:hAnsi="微软雅黑" w:hint="eastAsia"/>
          <w:color w:val="333333"/>
          <w:szCs w:val="21"/>
          <w:shd w:val="clear" w:color="auto" w:fill="FFFFFF"/>
        </w:rPr>
        <w:t>首</w:t>
      </w:r>
      <w:r>
        <w:rPr>
          <w:rFonts w:ascii="微软雅黑" w:hAnsi="微软雅黑"/>
          <w:color w:val="333333"/>
          <w:szCs w:val="21"/>
          <w:shd w:val="clear" w:color="auto" w:fill="FFFFFF"/>
        </w:rPr>
        <w:t>位。</w:t>
      </w:r>
      <w:r>
        <w:rPr>
          <w:rFonts w:hint="eastAsia"/>
        </w:rPr>
        <w:t>优</w:t>
      </w:r>
      <w:r>
        <w:rPr>
          <w:rFonts w:ascii="微软雅黑" w:hAnsi="微软雅黑"/>
          <w:color w:val="333333"/>
          <w:szCs w:val="21"/>
          <w:shd w:val="clear" w:color="auto" w:fill="FFFFFF"/>
        </w:rPr>
        <w:t>特钢企业生产装备和工艺流程已达到国际先进乃至领先水平</w:t>
      </w:r>
      <w:r>
        <w:rPr>
          <w:rFonts w:ascii="微软雅黑" w:hAnsi="微软雅黑" w:hint="eastAsia"/>
          <w:color w:val="333333"/>
          <w:szCs w:val="21"/>
          <w:shd w:val="clear" w:color="auto" w:fill="FFFFFF"/>
        </w:rPr>
        <w:t>，所以</w:t>
      </w:r>
      <w:r>
        <w:rPr>
          <w:rFonts w:ascii="微软雅黑" w:hAnsi="微软雅黑"/>
          <w:color w:val="333333"/>
          <w:szCs w:val="21"/>
          <w:shd w:val="clear" w:color="auto" w:fill="FFFFFF"/>
        </w:rPr>
        <w:t>创新将是驱动</w:t>
      </w:r>
      <w:r>
        <w:rPr>
          <w:rFonts w:hint="eastAsia"/>
        </w:rPr>
        <w:t>优</w:t>
      </w:r>
      <w:r>
        <w:rPr>
          <w:rFonts w:ascii="微软雅黑" w:hAnsi="微软雅黑"/>
          <w:color w:val="333333"/>
          <w:szCs w:val="21"/>
          <w:shd w:val="clear" w:color="auto" w:fill="FFFFFF"/>
        </w:rPr>
        <w:t>特钢企业高质量发展的关键因素，同时也要提高</w:t>
      </w:r>
      <w:r>
        <w:rPr>
          <w:rFonts w:hint="eastAsia"/>
        </w:rPr>
        <w:t>优</w:t>
      </w:r>
      <w:r>
        <w:rPr>
          <w:rFonts w:ascii="微软雅黑" w:hAnsi="微软雅黑"/>
          <w:color w:val="333333"/>
          <w:szCs w:val="21"/>
          <w:shd w:val="clear" w:color="auto" w:fill="FFFFFF"/>
        </w:rPr>
        <w:t>特钢产业</w:t>
      </w:r>
      <w:r w:rsidR="00DB1463">
        <w:rPr>
          <w:rFonts w:ascii="微软雅黑" w:hAnsi="微软雅黑" w:hint="eastAsia"/>
          <w:color w:val="333333"/>
          <w:szCs w:val="21"/>
          <w:shd w:val="clear" w:color="auto" w:fill="FFFFFF"/>
        </w:rPr>
        <w:t>、</w:t>
      </w:r>
      <w:r>
        <w:rPr>
          <w:rFonts w:ascii="微软雅黑" w:hAnsi="微软雅黑"/>
          <w:color w:val="333333"/>
          <w:szCs w:val="21"/>
          <w:shd w:val="clear" w:color="auto" w:fill="FFFFFF"/>
        </w:rPr>
        <w:t>专业集中度，构造产业</w:t>
      </w:r>
      <w:proofErr w:type="gramStart"/>
      <w:r>
        <w:rPr>
          <w:rFonts w:ascii="微软雅黑" w:hAnsi="微软雅黑"/>
          <w:color w:val="333333"/>
          <w:szCs w:val="21"/>
          <w:shd w:val="clear" w:color="auto" w:fill="FFFFFF"/>
        </w:rPr>
        <w:t>链协调</w:t>
      </w:r>
      <w:proofErr w:type="gramEnd"/>
      <w:r>
        <w:rPr>
          <w:rFonts w:ascii="微软雅黑" w:hAnsi="微软雅黑"/>
          <w:color w:val="333333"/>
          <w:szCs w:val="21"/>
          <w:shd w:val="clear" w:color="auto" w:fill="FFFFFF"/>
        </w:rPr>
        <w:t>发展等。</w:t>
      </w:r>
    </w:p>
    <w:p w14:paraId="08CF6F66" w14:textId="77777777" w:rsidR="00D11181" w:rsidRDefault="00B44A9E" w:rsidP="00B44A9E">
      <w:pPr>
        <w:spacing w:line="440" w:lineRule="exact"/>
        <w:ind w:firstLine="420"/>
        <w:jc w:val="left"/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月底以来，国内优特钢市场受政策</w:t>
      </w:r>
      <w:r w:rsidR="00DB1463">
        <w:rPr>
          <w:rFonts w:hint="eastAsia"/>
        </w:rPr>
        <w:t>面</w:t>
      </w:r>
      <w:r>
        <w:rPr>
          <w:rFonts w:hint="eastAsia"/>
        </w:rPr>
        <w:t>及原燃料成本</w:t>
      </w:r>
      <w:r w:rsidR="00DB1463">
        <w:rPr>
          <w:rFonts w:hint="eastAsia"/>
        </w:rPr>
        <w:t>驱动等因素</w:t>
      </w:r>
      <w:r>
        <w:rPr>
          <w:rFonts w:hint="eastAsia"/>
        </w:rPr>
        <w:t>，各品种价格震荡上涨。然而下游需求</w:t>
      </w:r>
      <w:r w:rsidR="00DB1463">
        <w:rPr>
          <w:rFonts w:hint="eastAsia"/>
        </w:rPr>
        <w:t>疲软</w:t>
      </w:r>
      <w:r>
        <w:rPr>
          <w:rFonts w:hint="eastAsia"/>
        </w:rPr>
        <w:t>，且优特钢新增产线情况集中，</w:t>
      </w:r>
      <w:proofErr w:type="gramStart"/>
      <w:r>
        <w:rPr>
          <w:rFonts w:hint="eastAsia"/>
        </w:rPr>
        <w:t>普材生产</w:t>
      </w:r>
      <w:proofErr w:type="gramEnd"/>
      <w:r>
        <w:rPr>
          <w:rFonts w:hint="eastAsia"/>
        </w:rPr>
        <w:t>企业“普转优”的积极性增强，目前优特钢市场供需矛盾仍然凸显，国内优特钢产业结构、产能分布、流通领域以及集中度等也在发生阶段性调整。未来优特钢产业链如何优化产业结构、调整更合理的产业布局以把握市场机遇？如何制定适合自身发展的企业战略规划以规避潜在风险？如何加强协同创新、实现优特钢产业链的整体突破？已成为业界普遍关心的话题。</w:t>
      </w:r>
    </w:p>
    <w:p w14:paraId="18F14305" w14:textId="4C6D413F" w:rsidR="00F96414" w:rsidRDefault="00F96414" w:rsidP="007F1798">
      <w:pPr>
        <w:spacing w:line="440" w:lineRule="exact"/>
        <w:ind w:firstLine="420"/>
        <w:jc w:val="left"/>
      </w:pPr>
      <w:r w:rsidRPr="00F96414">
        <w:rPr>
          <w:rFonts w:hint="eastAsia"/>
        </w:rPr>
        <w:t>立足新</w:t>
      </w:r>
      <w:r w:rsidR="007F1798">
        <w:rPr>
          <w:rFonts w:hint="eastAsia"/>
        </w:rPr>
        <w:t>挑战</w:t>
      </w:r>
      <w:r w:rsidRPr="00F96414">
        <w:rPr>
          <w:rFonts w:hint="eastAsia"/>
        </w:rPr>
        <w:t>阶段，贯彻新</w:t>
      </w:r>
      <w:r w:rsidR="007F1798">
        <w:rPr>
          <w:rFonts w:hint="eastAsia"/>
        </w:rPr>
        <w:t>思想</w:t>
      </w:r>
      <w:r w:rsidRPr="00F96414">
        <w:rPr>
          <w:rFonts w:hint="eastAsia"/>
        </w:rPr>
        <w:t>理念</w:t>
      </w:r>
      <w:r w:rsidR="007F1798">
        <w:rPr>
          <w:rFonts w:hint="eastAsia"/>
        </w:rPr>
        <w:t>，实施新驱动发展</w:t>
      </w:r>
      <w:r w:rsidRPr="00F96414">
        <w:rPr>
          <w:rFonts w:hint="eastAsia"/>
        </w:rPr>
        <w:t>，需要加强优特钢产业链之间交流与沟通</w:t>
      </w:r>
      <w:r w:rsidR="00DB1463">
        <w:rPr>
          <w:rFonts w:hint="eastAsia"/>
        </w:rPr>
        <w:t>。</w:t>
      </w:r>
      <w:r w:rsidRPr="00F96414">
        <w:rPr>
          <w:rFonts w:hint="eastAsia"/>
        </w:rPr>
        <w:t>兹定于</w:t>
      </w:r>
      <w:r w:rsidRPr="00F96414">
        <w:rPr>
          <w:rFonts w:hint="eastAsia"/>
        </w:rPr>
        <w:t>202</w:t>
      </w:r>
      <w:r w:rsidR="00DB1463">
        <w:t>4</w:t>
      </w:r>
      <w:r w:rsidRPr="00F96414">
        <w:rPr>
          <w:rFonts w:hint="eastAsia"/>
        </w:rPr>
        <w:t>年</w:t>
      </w:r>
      <w:r w:rsidR="00E06AA3">
        <w:t>4</w:t>
      </w:r>
      <w:r w:rsidRPr="00F96414">
        <w:rPr>
          <w:rFonts w:hint="eastAsia"/>
        </w:rPr>
        <w:t>月</w:t>
      </w:r>
      <w:r w:rsidR="00DB1463">
        <w:t>19</w:t>
      </w:r>
      <w:r w:rsidRPr="00F96414">
        <w:rPr>
          <w:rFonts w:hint="eastAsia"/>
        </w:rPr>
        <w:t>日在</w:t>
      </w:r>
      <w:r w:rsidR="00E06AA3" w:rsidRPr="00E06AA3">
        <w:rPr>
          <w:rFonts w:hint="eastAsia"/>
        </w:rPr>
        <w:t>上海金陵紫金山大酒店四楼</w:t>
      </w:r>
      <w:r w:rsidR="00157244">
        <w:rPr>
          <w:rFonts w:hint="eastAsia"/>
        </w:rPr>
        <w:t>举办</w:t>
      </w:r>
      <w:r w:rsidRPr="00F96414">
        <w:rPr>
          <w:rFonts w:hint="eastAsia"/>
        </w:rPr>
        <w:t>《</w:t>
      </w:r>
      <w:r w:rsidR="002E6A6F" w:rsidRPr="002E6A6F">
        <w:rPr>
          <w:rFonts w:hint="eastAsia"/>
        </w:rPr>
        <w:t>第七届优特钢行业发展形势会议</w:t>
      </w:r>
      <w:r w:rsidRPr="00F96414">
        <w:rPr>
          <w:rFonts w:hint="eastAsia"/>
        </w:rPr>
        <w:t>》，</w:t>
      </w:r>
      <w:bookmarkStart w:id="0" w:name="_Hlk117084673"/>
      <w:r w:rsidRPr="00F96414">
        <w:rPr>
          <w:rFonts w:hint="eastAsia"/>
        </w:rPr>
        <w:t>会议</w:t>
      </w:r>
      <w:r w:rsidR="00ED2873" w:rsidRPr="00ED2873">
        <w:rPr>
          <w:rFonts w:hint="eastAsia"/>
        </w:rPr>
        <w:t>由中国特钢企业协会、钢之家网站联合主办</w:t>
      </w:r>
      <w:r w:rsidR="00821475">
        <w:rPr>
          <w:rFonts w:hint="eastAsia"/>
        </w:rPr>
        <w:t>，</w:t>
      </w:r>
      <w:r w:rsidR="00A2596B">
        <w:rPr>
          <w:rFonts w:hint="eastAsia"/>
        </w:rPr>
        <w:t>中天钢铁协办，</w:t>
      </w:r>
      <w:r w:rsidR="007D6D70">
        <w:rPr>
          <w:rFonts w:hint="eastAsia"/>
        </w:rPr>
        <w:t>凌钢集团、</w:t>
      </w:r>
      <w:r w:rsidR="00821475">
        <w:t>厦门建发、重庆金日欣、上海强启、江阴贞观、无锡佳材、</w:t>
      </w:r>
      <w:proofErr w:type="gramStart"/>
      <w:r w:rsidR="00821475">
        <w:t>厦门钢立支持</w:t>
      </w:r>
      <w:proofErr w:type="gramEnd"/>
      <w:r w:rsidRPr="00F96414">
        <w:rPr>
          <w:rFonts w:hint="eastAsia"/>
        </w:rPr>
        <w:t>。</w:t>
      </w:r>
      <w:bookmarkEnd w:id="0"/>
      <w:r w:rsidRPr="00F96414">
        <w:rPr>
          <w:rFonts w:hint="eastAsia"/>
        </w:rPr>
        <w:t>此次高峰论坛钢之家网站邀请众多优特钢生产企业、贸易和下游企业参与、直面交流，力求搭建一个充分交流和互动的平台，加强行业上中下游的协同合作，增加产业链上、中、下游的合作契机，共谋发展！</w:t>
      </w:r>
    </w:p>
    <w:p w14:paraId="7AA4DBAC" w14:textId="779C97F2" w:rsidR="00B35C40" w:rsidRPr="00942BCE" w:rsidRDefault="00E7005C" w:rsidP="00942BCE">
      <w:pPr>
        <w:spacing w:line="4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00A4070" wp14:editId="6456E30D">
            <wp:simplePos x="0" y="0"/>
            <wp:positionH relativeFrom="column">
              <wp:posOffset>5407025</wp:posOffset>
            </wp:positionH>
            <wp:positionV relativeFrom="paragraph">
              <wp:posOffset>8261350</wp:posOffset>
            </wp:positionV>
            <wp:extent cx="1514475" cy="1448435"/>
            <wp:effectExtent l="0" t="0" r="0" b="0"/>
            <wp:wrapNone/>
            <wp:docPr id="1" name="图片 1" descr="上海钢之家信息科技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上海钢之家信息科技有限公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D1E" w:rsidRPr="00B728F9">
        <w:rPr>
          <w:rFonts w:ascii="宋体" w:hAnsi="宋体" w:hint="eastAsia"/>
          <w:szCs w:val="21"/>
        </w:rPr>
        <w:t>在本届高峰论坛上，协会领导、主导生产企业领导</w:t>
      </w:r>
      <w:r>
        <w:rPr>
          <w:rFonts w:ascii="宋体" w:hAnsi="宋体" w:hint="eastAsia"/>
          <w:szCs w:val="21"/>
        </w:rPr>
        <w:t>及下游厂家代表</w:t>
      </w:r>
      <w:r w:rsidR="00710D1E" w:rsidRPr="00B728F9">
        <w:rPr>
          <w:rFonts w:ascii="宋体" w:hAnsi="宋体" w:hint="eastAsia"/>
          <w:szCs w:val="21"/>
        </w:rPr>
        <w:t>将与参会企业</w:t>
      </w:r>
      <w:r w:rsidR="00FA7704">
        <w:rPr>
          <w:rFonts w:ascii="宋体" w:hAnsi="宋体" w:hint="eastAsia"/>
          <w:szCs w:val="21"/>
        </w:rPr>
        <w:t>深入交流</w:t>
      </w:r>
      <w:r w:rsidR="00784893">
        <w:rPr>
          <w:rFonts w:ascii="宋体" w:hAnsi="宋体" w:hint="eastAsia"/>
          <w:szCs w:val="21"/>
        </w:rPr>
        <w:t>各区域优特钢行业的发展情况、2</w:t>
      </w:r>
      <w:r w:rsidR="007156D2">
        <w:rPr>
          <w:rFonts w:ascii="宋体" w:hAnsi="宋体"/>
          <w:szCs w:val="21"/>
        </w:rPr>
        <w:t>02</w:t>
      </w:r>
      <w:r w:rsidR="00DB1463">
        <w:rPr>
          <w:rFonts w:ascii="宋体" w:hAnsi="宋体"/>
          <w:szCs w:val="21"/>
        </w:rPr>
        <w:t>4</w:t>
      </w:r>
      <w:r w:rsidR="00784893">
        <w:rPr>
          <w:rFonts w:ascii="宋体" w:hAnsi="宋体"/>
          <w:szCs w:val="21"/>
        </w:rPr>
        <w:t>年优特钢棒线材供需情况以及目前国内</w:t>
      </w:r>
      <w:r w:rsidR="00E06AA3">
        <w:rPr>
          <w:rFonts w:ascii="宋体" w:hAnsi="宋体" w:hint="eastAsia"/>
          <w:szCs w:val="21"/>
        </w:rPr>
        <w:t>优特钢</w:t>
      </w:r>
      <w:r w:rsidR="00784893">
        <w:rPr>
          <w:rFonts w:ascii="宋体" w:hAnsi="宋体"/>
          <w:szCs w:val="21"/>
        </w:rPr>
        <w:t>棒</w:t>
      </w:r>
      <w:r w:rsidR="00784893">
        <w:rPr>
          <w:rFonts w:ascii="宋体" w:hAnsi="宋体" w:hint="eastAsia"/>
          <w:szCs w:val="21"/>
        </w:rPr>
        <w:t>、</w:t>
      </w:r>
      <w:proofErr w:type="gramStart"/>
      <w:r w:rsidR="00784893">
        <w:rPr>
          <w:rFonts w:ascii="宋体" w:hAnsi="宋体"/>
          <w:szCs w:val="21"/>
        </w:rPr>
        <w:t>线材产线产能</w:t>
      </w:r>
      <w:proofErr w:type="gramEnd"/>
      <w:r w:rsidR="00784893">
        <w:rPr>
          <w:rFonts w:ascii="宋体" w:hAnsi="宋体"/>
          <w:szCs w:val="21"/>
        </w:rPr>
        <w:t>的分布和增减情况</w:t>
      </w:r>
      <w:r>
        <w:rPr>
          <w:rFonts w:ascii="宋体" w:hAnsi="宋体" w:hint="eastAsia"/>
          <w:szCs w:val="21"/>
        </w:rPr>
        <w:t>，并深入交流2</w:t>
      </w:r>
      <w:r>
        <w:rPr>
          <w:rFonts w:ascii="宋体" w:hAnsi="宋体"/>
          <w:szCs w:val="21"/>
        </w:rPr>
        <w:t>02</w:t>
      </w:r>
      <w:r w:rsidR="00DB1463"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年</w:t>
      </w:r>
      <w:r w:rsidR="00E06AA3">
        <w:rPr>
          <w:rFonts w:ascii="宋体" w:hAnsi="宋体" w:hint="eastAsia"/>
          <w:szCs w:val="21"/>
        </w:rPr>
        <w:t>下</w:t>
      </w:r>
      <w:proofErr w:type="gramStart"/>
      <w:r w:rsidR="00E06AA3">
        <w:rPr>
          <w:rFonts w:ascii="宋体" w:hAnsi="宋体" w:hint="eastAsia"/>
          <w:szCs w:val="21"/>
        </w:rPr>
        <w:t>半年</w:t>
      </w:r>
      <w:r>
        <w:rPr>
          <w:rFonts w:ascii="宋体" w:hAnsi="宋体" w:hint="eastAsia"/>
          <w:szCs w:val="21"/>
        </w:rPr>
        <w:t>优特钢</w:t>
      </w:r>
      <w:proofErr w:type="gramEnd"/>
      <w:r>
        <w:rPr>
          <w:rFonts w:ascii="宋体" w:hAnsi="宋体" w:hint="eastAsia"/>
          <w:szCs w:val="21"/>
        </w:rPr>
        <w:t>市场行情及价格走势分析</w:t>
      </w:r>
      <w:r w:rsidR="002F24DE" w:rsidRPr="00B728F9">
        <w:rPr>
          <w:rFonts w:ascii="宋体" w:hAnsi="宋体" w:hint="eastAsia"/>
          <w:szCs w:val="21"/>
        </w:rPr>
        <w:t>。会议</w:t>
      </w:r>
      <w:r w:rsidR="0046373C">
        <w:rPr>
          <w:rFonts w:ascii="宋体" w:hAnsi="宋体" w:hint="eastAsia"/>
          <w:szCs w:val="21"/>
        </w:rPr>
        <w:t>将</w:t>
      </w:r>
      <w:r w:rsidR="002F24DE" w:rsidRPr="00B728F9">
        <w:rPr>
          <w:rFonts w:ascii="宋体" w:hAnsi="宋体" w:hint="eastAsia"/>
          <w:szCs w:val="21"/>
        </w:rPr>
        <w:t>齐聚宝钢特钢、</w:t>
      </w:r>
      <w:r w:rsidR="004156B2" w:rsidRPr="00B728F9">
        <w:rPr>
          <w:rFonts w:ascii="宋体" w:hAnsi="宋体" w:hint="eastAsia"/>
          <w:szCs w:val="21"/>
        </w:rPr>
        <w:t>宝特长材、</w:t>
      </w:r>
      <w:r w:rsidR="002F24DE" w:rsidRPr="00B728F9">
        <w:rPr>
          <w:rFonts w:ascii="宋体" w:hAnsi="宋体" w:hint="eastAsia"/>
          <w:szCs w:val="21"/>
        </w:rPr>
        <w:t>中</w:t>
      </w:r>
      <w:proofErr w:type="gramStart"/>
      <w:r w:rsidR="002F24DE" w:rsidRPr="00B728F9">
        <w:rPr>
          <w:rFonts w:ascii="宋体" w:hAnsi="宋体" w:hint="eastAsia"/>
          <w:szCs w:val="21"/>
        </w:rPr>
        <w:t>特</w:t>
      </w:r>
      <w:proofErr w:type="gramEnd"/>
      <w:r w:rsidR="002F24DE" w:rsidRPr="00B728F9">
        <w:rPr>
          <w:rFonts w:ascii="宋体" w:hAnsi="宋体" w:hint="eastAsia"/>
          <w:szCs w:val="21"/>
        </w:rPr>
        <w:t>集团</w:t>
      </w:r>
      <w:r w:rsidR="004156B2" w:rsidRPr="00B728F9">
        <w:rPr>
          <w:rFonts w:ascii="宋体" w:hAnsi="宋体" w:hint="eastAsia"/>
          <w:szCs w:val="21"/>
        </w:rPr>
        <w:t>（兴澄、冶钢、青钢）</w:t>
      </w:r>
      <w:r w:rsidR="002F24DE" w:rsidRPr="00B728F9">
        <w:rPr>
          <w:rFonts w:ascii="宋体" w:hAnsi="宋体" w:hint="eastAsia"/>
          <w:szCs w:val="21"/>
        </w:rPr>
        <w:t>、西</w:t>
      </w:r>
      <w:r w:rsidR="004156B2" w:rsidRPr="00B728F9">
        <w:rPr>
          <w:rFonts w:ascii="宋体" w:hAnsi="宋体" w:hint="eastAsia"/>
          <w:szCs w:val="21"/>
        </w:rPr>
        <w:t>宁特钢、抚顺特钢</w:t>
      </w:r>
      <w:r w:rsidR="002F24DE" w:rsidRPr="00B728F9">
        <w:rPr>
          <w:rFonts w:ascii="宋体" w:hAnsi="宋体" w:hint="eastAsia"/>
          <w:szCs w:val="21"/>
        </w:rPr>
        <w:t>、承德建龙</w:t>
      </w:r>
      <w:r w:rsidR="00E06AA3">
        <w:rPr>
          <w:rFonts w:ascii="宋体" w:hAnsi="宋体" w:hint="eastAsia"/>
          <w:szCs w:val="21"/>
        </w:rPr>
        <w:t>、淮钢</w:t>
      </w:r>
      <w:r w:rsidR="002F24DE" w:rsidRPr="00B728F9">
        <w:rPr>
          <w:rFonts w:ascii="宋体" w:hAnsi="宋体" w:hint="eastAsia"/>
          <w:szCs w:val="21"/>
        </w:rPr>
        <w:t>、</w:t>
      </w:r>
      <w:r w:rsidR="004156B2" w:rsidRPr="00B728F9">
        <w:rPr>
          <w:rFonts w:ascii="宋体" w:hAnsi="宋体" w:hint="eastAsia"/>
          <w:szCs w:val="21"/>
        </w:rPr>
        <w:t>长城特钢</w:t>
      </w:r>
      <w:r w:rsidR="00E06AA3" w:rsidRPr="00B728F9">
        <w:rPr>
          <w:rFonts w:ascii="宋体" w:hAnsi="宋体" w:hint="eastAsia"/>
          <w:szCs w:val="21"/>
        </w:rPr>
        <w:t>、中天钢铁</w:t>
      </w:r>
      <w:r w:rsidR="002F24DE" w:rsidRPr="00B728F9">
        <w:rPr>
          <w:rFonts w:ascii="宋体" w:hAnsi="宋体" w:hint="eastAsia"/>
          <w:szCs w:val="21"/>
        </w:rPr>
        <w:t>、</w:t>
      </w:r>
      <w:r w:rsidR="002F3BBA">
        <w:rPr>
          <w:rFonts w:ascii="宋体" w:hAnsi="宋体" w:hint="eastAsia"/>
          <w:szCs w:val="21"/>
        </w:rPr>
        <w:t>东方特钢、</w:t>
      </w:r>
      <w:r w:rsidR="00C542D1">
        <w:rPr>
          <w:rFonts w:ascii="宋体" w:hAnsi="宋体" w:hint="eastAsia"/>
          <w:szCs w:val="21"/>
        </w:rPr>
        <w:t>龙腾特钢、</w:t>
      </w:r>
      <w:r w:rsidR="002F24DE" w:rsidRPr="00B728F9">
        <w:rPr>
          <w:rFonts w:ascii="宋体" w:hAnsi="宋体" w:hint="eastAsia"/>
          <w:szCs w:val="21"/>
        </w:rPr>
        <w:t>巨能特钢、马</w:t>
      </w:r>
      <w:r w:rsidR="004156B2" w:rsidRPr="00B728F9">
        <w:rPr>
          <w:rFonts w:ascii="宋体" w:hAnsi="宋体" w:hint="eastAsia"/>
          <w:szCs w:val="21"/>
        </w:rPr>
        <w:t>钢特钢</w:t>
      </w:r>
      <w:r w:rsidR="002F24DE" w:rsidRPr="00B728F9">
        <w:rPr>
          <w:rFonts w:ascii="宋体" w:hAnsi="宋体" w:hint="eastAsia"/>
          <w:szCs w:val="21"/>
        </w:rPr>
        <w:t>、石钢、本钢</w:t>
      </w:r>
      <w:r w:rsidR="004156B2" w:rsidRPr="00B728F9">
        <w:rPr>
          <w:rFonts w:ascii="宋体" w:hAnsi="宋体" w:hint="eastAsia"/>
          <w:szCs w:val="21"/>
        </w:rPr>
        <w:t>特钢</w:t>
      </w:r>
      <w:r w:rsidR="002F24DE" w:rsidRPr="00B728F9">
        <w:rPr>
          <w:rFonts w:ascii="宋体" w:hAnsi="宋体" w:hint="eastAsia"/>
          <w:szCs w:val="21"/>
        </w:rPr>
        <w:t>、南钢</w:t>
      </w:r>
      <w:r w:rsidR="00C673B6" w:rsidRPr="00B728F9">
        <w:rPr>
          <w:rFonts w:ascii="宋体" w:hAnsi="宋体" w:hint="eastAsia"/>
          <w:szCs w:val="21"/>
        </w:rPr>
        <w:t>、</w:t>
      </w:r>
      <w:proofErr w:type="gramStart"/>
      <w:r w:rsidR="002F24DE" w:rsidRPr="00B728F9">
        <w:rPr>
          <w:rFonts w:ascii="宋体" w:hAnsi="宋体" w:hint="eastAsia"/>
          <w:szCs w:val="21"/>
        </w:rPr>
        <w:t>莱</w:t>
      </w:r>
      <w:proofErr w:type="gramEnd"/>
      <w:r w:rsidR="002F24DE" w:rsidRPr="00B728F9">
        <w:rPr>
          <w:rFonts w:ascii="宋体" w:hAnsi="宋体" w:hint="eastAsia"/>
          <w:szCs w:val="21"/>
        </w:rPr>
        <w:t>钢、永钢、西王特钢、潍坊特钢、建龙北满、</w:t>
      </w:r>
      <w:r w:rsidR="004156B2" w:rsidRPr="00B728F9">
        <w:rPr>
          <w:rFonts w:ascii="宋体" w:hAnsi="宋体" w:hint="eastAsia"/>
          <w:szCs w:val="21"/>
        </w:rPr>
        <w:lastRenderedPageBreak/>
        <w:t>凌钢、新兴铸管、天津荣钢</w:t>
      </w:r>
      <w:r w:rsidR="00A159BF" w:rsidRPr="00B728F9">
        <w:rPr>
          <w:rFonts w:ascii="宋体" w:hAnsi="宋体" w:hint="eastAsia"/>
          <w:szCs w:val="21"/>
        </w:rPr>
        <w:t>、山东鲁丽</w:t>
      </w:r>
      <w:r w:rsidR="002F24DE" w:rsidRPr="00B728F9">
        <w:rPr>
          <w:rFonts w:ascii="宋体" w:hAnsi="宋体" w:hint="eastAsia"/>
          <w:szCs w:val="21"/>
        </w:rPr>
        <w:t>等近40</w:t>
      </w:r>
      <w:r w:rsidR="00E06AA3">
        <w:rPr>
          <w:rFonts w:ascii="宋体" w:hAnsi="宋体" w:hint="eastAsia"/>
          <w:szCs w:val="21"/>
        </w:rPr>
        <w:t>余</w:t>
      </w:r>
      <w:r w:rsidR="002F24DE" w:rsidRPr="00B728F9">
        <w:rPr>
          <w:rFonts w:ascii="宋体" w:hAnsi="宋体" w:hint="eastAsia"/>
          <w:szCs w:val="21"/>
        </w:rPr>
        <w:t>家优特钢生产企业；</w:t>
      </w:r>
      <w:r w:rsidR="00FD17F3">
        <w:rPr>
          <w:rFonts w:ascii="宋体" w:hAnsi="宋体" w:hint="eastAsia"/>
          <w:szCs w:val="21"/>
        </w:rPr>
        <w:t>江阴贞观</w:t>
      </w:r>
      <w:r w:rsidR="00E06AA3">
        <w:rPr>
          <w:rFonts w:ascii="宋体" w:hAnsi="宋体" w:hint="eastAsia"/>
          <w:szCs w:val="21"/>
        </w:rPr>
        <w:t>、</w:t>
      </w:r>
      <w:r w:rsidR="00DB1463">
        <w:rPr>
          <w:rFonts w:ascii="宋体" w:hAnsi="宋体" w:hint="eastAsia"/>
          <w:szCs w:val="21"/>
        </w:rPr>
        <w:t>常州基正、</w:t>
      </w:r>
      <w:r w:rsidR="00E06AA3">
        <w:rPr>
          <w:rFonts w:ascii="宋体" w:hAnsi="宋体" w:hint="eastAsia"/>
          <w:szCs w:val="21"/>
        </w:rPr>
        <w:t>无锡佳材</w:t>
      </w:r>
      <w:r w:rsidR="00FD17F3">
        <w:rPr>
          <w:rFonts w:ascii="宋体" w:hAnsi="宋体" w:hint="eastAsia"/>
          <w:szCs w:val="21"/>
        </w:rPr>
        <w:t>、</w:t>
      </w:r>
      <w:r w:rsidR="00125FC9">
        <w:rPr>
          <w:rFonts w:ascii="宋体" w:hAnsi="宋体" w:hint="eastAsia"/>
          <w:szCs w:val="21"/>
        </w:rPr>
        <w:t>山东三合伟业、</w:t>
      </w:r>
      <w:r w:rsidR="00884E53">
        <w:rPr>
          <w:rFonts w:ascii="宋体" w:hAnsi="宋体" w:hint="eastAsia"/>
          <w:szCs w:val="21"/>
        </w:rPr>
        <w:t>山东天保、</w:t>
      </w:r>
      <w:r w:rsidR="002F24DE" w:rsidRPr="00B728F9">
        <w:rPr>
          <w:rFonts w:ascii="宋体" w:hAnsi="宋体" w:hint="eastAsia"/>
          <w:szCs w:val="21"/>
        </w:rPr>
        <w:t>重庆首特、</w:t>
      </w:r>
      <w:r w:rsidR="00125FC9">
        <w:rPr>
          <w:rFonts w:ascii="宋体" w:hAnsi="宋体" w:hint="eastAsia"/>
          <w:szCs w:val="21"/>
        </w:rPr>
        <w:t>黄岩顺通</w:t>
      </w:r>
      <w:r w:rsidR="004156B2" w:rsidRPr="00B728F9">
        <w:rPr>
          <w:rFonts w:ascii="宋体" w:hAnsi="宋体" w:hint="eastAsia"/>
          <w:szCs w:val="21"/>
        </w:rPr>
        <w:t>、临沂富来金、</w:t>
      </w:r>
      <w:r w:rsidR="002F24DE" w:rsidRPr="00B728F9">
        <w:rPr>
          <w:rFonts w:ascii="宋体" w:hAnsi="宋体" w:hint="eastAsia"/>
          <w:szCs w:val="21"/>
        </w:rPr>
        <w:t>雄峰特殊钢</w:t>
      </w:r>
      <w:r w:rsidR="00DB1463">
        <w:rPr>
          <w:rFonts w:ascii="宋体" w:hAnsi="宋体" w:hint="eastAsia"/>
          <w:szCs w:val="21"/>
        </w:rPr>
        <w:t>、浙江优</w:t>
      </w:r>
      <w:proofErr w:type="gramStart"/>
      <w:r w:rsidR="00DB1463">
        <w:rPr>
          <w:rFonts w:ascii="宋体" w:hAnsi="宋体" w:hint="eastAsia"/>
          <w:szCs w:val="21"/>
        </w:rPr>
        <w:t>钢</w:t>
      </w:r>
      <w:r w:rsidR="00B35C40" w:rsidRPr="00B728F9">
        <w:rPr>
          <w:rFonts w:ascii="宋体" w:hAnsi="宋体" w:hint="eastAsia"/>
          <w:szCs w:val="21"/>
        </w:rPr>
        <w:t>等等</w:t>
      </w:r>
      <w:proofErr w:type="gramEnd"/>
      <w:r w:rsidR="00B35C40" w:rsidRPr="00B728F9">
        <w:rPr>
          <w:rFonts w:ascii="宋体" w:hAnsi="宋体" w:hint="eastAsia"/>
          <w:szCs w:val="21"/>
        </w:rPr>
        <w:t>众多优特钢贸易企业，</w:t>
      </w:r>
      <w:r w:rsidR="0094442A" w:rsidRPr="00B728F9">
        <w:rPr>
          <w:rFonts w:ascii="宋体" w:hAnsi="宋体" w:hint="eastAsia"/>
          <w:szCs w:val="21"/>
        </w:rPr>
        <w:t>共同探讨优特钢市场的运行情况，共谋发展！</w:t>
      </w:r>
      <w:r w:rsidR="00020000" w:rsidRPr="00942BCE">
        <w:rPr>
          <w:rFonts w:ascii="宋体" w:hAnsi="宋体"/>
          <w:szCs w:val="21"/>
        </w:rPr>
        <w:t xml:space="preserve"> </w:t>
      </w:r>
    </w:p>
    <w:p w14:paraId="218C52EB" w14:textId="77777777" w:rsidR="0094442A" w:rsidRDefault="0094442A" w:rsidP="00EC3915">
      <w:pPr>
        <w:spacing w:line="440" w:lineRule="exact"/>
        <w:ind w:firstLine="420"/>
        <w:rPr>
          <w:rFonts w:ascii="宋体" w:hAnsi="宋体" w:cs="宋体"/>
          <w:szCs w:val="21"/>
        </w:rPr>
      </w:pPr>
      <w:r>
        <w:rPr>
          <w:rFonts w:ascii="宋体" w:hAnsi="宋体" w:hint="eastAsia"/>
          <w:szCs w:val="21"/>
        </w:rPr>
        <w:t>在此，我们诚挚邀请您参加！</w:t>
      </w:r>
      <w:r w:rsidR="006D5276">
        <w:rPr>
          <w:rFonts w:ascii="宋体" w:hAnsi="宋体" w:cs="宋体" w:hint="eastAsia"/>
          <w:szCs w:val="21"/>
        </w:rPr>
        <w:t xml:space="preserve"> </w:t>
      </w:r>
    </w:p>
    <w:p w14:paraId="1F55B78C" w14:textId="4A9D9F0F" w:rsidR="000D2709" w:rsidRPr="004E75FE" w:rsidRDefault="0094442A" w:rsidP="00EC3915">
      <w:pPr>
        <w:spacing w:line="440" w:lineRule="exact"/>
        <w:ind w:firstLineChars="180" w:firstLine="432"/>
        <w:rPr>
          <w:rFonts w:ascii="宋体" w:hAnsi="宋体"/>
          <w:bCs/>
          <w:szCs w:val="21"/>
        </w:rPr>
      </w:pPr>
      <w:r>
        <w:rPr>
          <w:rFonts w:ascii="黑体" w:eastAsia="黑体" w:hAnsi="宋体" w:hint="eastAsia"/>
          <w:sz w:val="24"/>
        </w:rPr>
        <w:t>会议时间</w:t>
      </w:r>
      <w:r w:rsidR="000D2709" w:rsidRPr="000D2709">
        <w:rPr>
          <w:rFonts w:ascii="黑体" w:eastAsia="黑体" w:hAnsi="宋体" w:hint="eastAsia"/>
          <w:sz w:val="24"/>
        </w:rPr>
        <w:t>：</w:t>
      </w:r>
      <w:r w:rsidR="00E06AA3" w:rsidRPr="00E06AA3">
        <w:rPr>
          <w:rFonts w:ascii="宋体" w:hAnsi="宋体" w:hint="eastAsia"/>
          <w:bCs/>
          <w:szCs w:val="21"/>
        </w:rPr>
        <w:t>202</w:t>
      </w:r>
      <w:r w:rsidR="00DB1463">
        <w:rPr>
          <w:rFonts w:ascii="宋体" w:hAnsi="宋体"/>
          <w:bCs/>
          <w:szCs w:val="21"/>
        </w:rPr>
        <w:t>4</w:t>
      </w:r>
      <w:r w:rsidR="00E06AA3" w:rsidRPr="00E06AA3">
        <w:rPr>
          <w:rFonts w:ascii="宋体" w:hAnsi="宋体" w:hint="eastAsia"/>
          <w:bCs/>
          <w:szCs w:val="21"/>
        </w:rPr>
        <w:t>年4月</w:t>
      </w:r>
      <w:r w:rsidR="00DB1463">
        <w:rPr>
          <w:rFonts w:ascii="宋体" w:hAnsi="宋体"/>
          <w:bCs/>
          <w:szCs w:val="21"/>
        </w:rPr>
        <w:t>19</w:t>
      </w:r>
      <w:r w:rsidR="00E06AA3" w:rsidRPr="00E06AA3">
        <w:rPr>
          <w:rFonts w:ascii="宋体" w:hAnsi="宋体" w:hint="eastAsia"/>
          <w:bCs/>
          <w:szCs w:val="21"/>
        </w:rPr>
        <w:t>日（</w:t>
      </w:r>
      <w:r w:rsidR="00E06AA3">
        <w:rPr>
          <w:rFonts w:ascii="宋体" w:hAnsi="宋体" w:hint="eastAsia"/>
          <w:bCs/>
          <w:szCs w:val="21"/>
        </w:rPr>
        <w:t>周五</w:t>
      </w:r>
      <w:r w:rsidR="00E06AA3" w:rsidRPr="00E06AA3">
        <w:rPr>
          <w:rFonts w:ascii="宋体" w:hAnsi="宋体" w:hint="eastAsia"/>
          <w:bCs/>
          <w:szCs w:val="21"/>
        </w:rPr>
        <w:t>）14:</w:t>
      </w:r>
      <w:r w:rsidR="00797E11">
        <w:rPr>
          <w:rFonts w:ascii="宋体" w:hAnsi="宋体"/>
          <w:bCs/>
          <w:szCs w:val="21"/>
        </w:rPr>
        <w:t>3</w:t>
      </w:r>
      <w:bookmarkStart w:id="1" w:name="_GoBack"/>
      <w:bookmarkEnd w:id="1"/>
      <w:r w:rsidR="00E06AA3" w:rsidRPr="00E06AA3">
        <w:rPr>
          <w:rFonts w:ascii="宋体" w:hAnsi="宋体" w:hint="eastAsia"/>
          <w:bCs/>
          <w:szCs w:val="21"/>
        </w:rPr>
        <w:t>0-18:00</w:t>
      </w:r>
    </w:p>
    <w:p w14:paraId="366F35D9" w14:textId="77777777" w:rsidR="000D2709" w:rsidRDefault="000D2709" w:rsidP="00EC3915">
      <w:pPr>
        <w:spacing w:line="440" w:lineRule="exact"/>
        <w:ind w:firstLineChars="180" w:firstLine="432"/>
        <w:rPr>
          <w:rFonts w:ascii="宋体" w:hAnsi="宋体"/>
          <w:bCs/>
          <w:color w:val="000000" w:themeColor="text1"/>
          <w:szCs w:val="21"/>
        </w:rPr>
      </w:pPr>
      <w:r w:rsidRPr="00910094">
        <w:rPr>
          <w:rFonts w:ascii="黑体" w:eastAsia="黑体" w:hAnsi="宋体" w:hint="eastAsia"/>
          <w:color w:val="000000" w:themeColor="text1"/>
          <w:sz w:val="24"/>
        </w:rPr>
        <w:t>会议</w:t>
      </w:r>
      <w:r w:rsidR="0094442A" w:rsidRPr="00910094">
        <w:rPr>
          <w:rFonts w:ascii="黑体" w:eastAsia="黑体" w:hAnsi="宋体" w:hint="eastAsia"/>
          <w:color w:val="000000" w:themeColor="text1"/>
          <w:sz w:val="24"/>
        </w:rPr>
        <w:t>地点</w:t>
      </w:r>
      <w:r w:rsidR="006D5276" w:rsidRPr="00910094">
        <w:rPr>
          <w:rFonts w:ascii="黑体" w:eastAsia="黑体" w:hAnsi="宋体" w:hint="eastAsia"/>
          <w:color w:val="000000" w:themeColor="text1"/>
          <w:sz w:val="24"/>
        </w:rPr>
        <w:t>：</w:t>
      </w:r>
      <w:r w:rsidR="00E06AA3" w:rsidRPr="00E06AA3">
        <w:rPr>
          <w:rFonts w:ascii="宋体" w:hAnsi="宋体" w:hint="eastAsia"/>
          <w:bCs/>
          <w:szCs w:val="21"/>
        </w:rPr>
        <w:t>上海金陵紫金山大酒店四楼</w:t>
      </w:r>
      <w:r w:rsidR="00DB65BF">
        <w:rPr>
          <w:rFonts w:ascii="宋体" w:hAnsi="宋体" w:hint="eastAsia"/>
          <w:bCs/>
          <w:szCs w:val="21"/>
        </w:rPr>
        <w:t>（</w:t>
      </w:r>
      <w:r w:rsidR="00DB65BF" w:rsidRPr="00DB65BF">
        <w:rPr>
          <w:rFonts w:ascii="宋体" w:hAnsi="宋体" w:hint="eastAsia"/>
          <w:bCs/>
          <w:szCs w:val="21"/>
        </w:rPr>
        <w:t>上海市浦东新区东方路778号</w:t>
      </w:r>
      <w:r w:rsidR="00DB65BF">
        <w:rPr>
          <w:rFonts w:ascii="宋体" w:hAnsi="宋体" w:hint="eastAsia"/>
          <w:bCs/>
          <w:szCs w:val="21"/>
        </w:rPr>
        <w:t>）</w:t>
      </w:r>
    </w:p>
    <w:p w14:paraId="6371A451" w14:textId="77777777" w:rsidR="000D2709" w:rsidRPr="00061A05" w:rsidRDefault="0094442A" w:rsidP="00061A05">
      <w:pPr>
        <w:spacing w:line="440" w:lineRule="exact"/>
        <w:ind w:firstLineChars="180" w:firstLine="432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会议费用（不含食宿费）</w:t>
      </w:r>
      <w:r w:rsidRPr="000D2709">
        <w:rPr>
          <w:rFonts w:ascii="宋体" w:hAnsi="宋体" w:hint="eastAsia"/>
          <w:bCs/>
          <w:szCs w:val="21"/>
        </w:rPr>
        <w:t>：</w:t>
      </w:r>
      <w:r w:rsidR="00DC7DF0" w:rsidRPr="00EC3915">
        <w:rPr>
          <w:rFonts w:ascii="宋体" w:hAnsi="宋体" w:hint="eastAsia"/>
          <w:bCs/>
          <w:szCs w:val="21"/>
        </w:rPr>
        <w:t>本会议作为钢之家产业</w:t>
      </w:r>
      <w:proofErr w:type="gramStart"/>
      <w:r w:rsidR="00DC7DF0" w:rsidRPr="00EC3915">
        <w:rPr>
          <w:rFonts w:ascii="宋体" w:hAnsi="宋体" w:hint="eastAsia"/>
          <w:bCs/>
          <w:szCs w:val="21"/>
        </w:rPr>
        <w:t>链大会</w:t>
      </w:r>
      <w:proofErr w:type="gramEnd"/>
      <w:r w:rsidR="00DC7DF0" w:rsidRPr="00EC3915">
        <w:rPr>
          <w:rFonts w:ascii="宋体" w:hAnsi="宋体" w:hint="eastAsia"/>
          <w:bCs/>
          <w:szCs w:val="21"/>
        </w:rPr>
        <w:t>同期活动，参加</w:t>
      </w:r>
      <w:r w:rsidR="00910094">
        <w:t>《</w:t>
      </w:r>
      <w:r w:rsidR="00E06AA3" w:rsidRPr="00E06AA3">
        <w:rPr>
          <w:rFonts w:hint="eastAsia"/>
        </w:rPr>
        <w:t>第</w:t>
      </w:r>
      <w:r w:rsidR="00DB1463">
        <w:rPr>
          <w:rFonts w:hint="eastAsia"/>
        </w:rPr>
        <w:t>二十</w:t>
      </w:r>
      <w:r w:rsidR="00E06AA3" w:rsidRPr="00E06AA3">
        <w:rPr>
          <w:rFonts w:hint="eastAsia"/>
        </w:rPr>
        <w:t>届钢铁产业发展战略会议</w:t>
      </w:r>
      <w:r w:rsidR="00910094">
        <w:t>》</w:t>
      </w:r>
      <w:r w:rsidR="00DC7DF0" w:rsidRPr="00EC3915">
        <w:rPr>
          <w:rFonts w:ascii="宋体" w:hAnsi="宋体" w:hint="eastAsia"/>
          <w:bCs/>
          <w:szCs w:val="21"/>
        </w:rPr>
        <w:t>大会的代表，可直接凭大会代表证入场。</w:t>
      </w:r>
      <w:r w:rsidR="00B240E9">
        <w:t xml:space="preserve"> </w:t>
      </w:r>
      <w:r w:rsidR="00125FC9">
        <w:t xml:space="preserve"> </w:t>
      </w:r>
    </w:p>
    <w:p w14:paraId="19B99324" w14:textId="77777777" w:rsidR="00187F5D" w:rsidRDefault="000D2709" w:rsidP="00EC3915">
      <w:pPr>
        <w:spacing w:line="440" w:lineRule="exact"/>
        <w:ind w:firstLine="422"/>
        <w:jc w:val="left"/>
        <w:rPr>
          <w:rFonts w:ascii="宋体" w:hAnsi="宋体"/>
          <w:b/>
          <w:szCs w:val="21"/>
        </w:rPr>
      </w:pPr>
      <w:r w:rsidRPr="000D2709">
        <w:rPr>
          <w:rFonts w:ascii="宋体" w:hAnsi="宋体" w:hint="eastAsia"/>
          <w:b/>
          <w:szCs w:val="21"/>
        </w:rPr>
        <w:t>会议同期</w:t>
      </w:r>
      <w:r>
        <w:rPr>
          <w:rFonts w:ascii="宋体" w:hAnsi="宋体" w:hint="eastAsia"/>
          <w:b/>
          <w:szCs w:val="21"/>
        </w:rPr>
        <w:t>还将</w:t>
      </w:r>
      <w:r w:rsidRPr="000D2709">
        <w:rPr>
          <w:rFonts w:ascii="宋体" w:hAnsi="宋体" w:hint="eastAsia"/>
          <w:b/>
          <w:szCs w:val="21"/>
        </w:rPr>
        <w:t>举办：</w:t>
      </w:r>
    </w:p>
    <w:p w14:paraId="7F4E8C23" w14:textId="77777777" w:rsidR="00DB65BF" w:rsidRDefault="00DB65BF" w:rsidP="00EC3915">
      <w:pPr>
        <w:spacing w:line="440" w:lineRule="exact"/>
        <w:ind w:firstLine="420"/>
        <w:jc w:val="left"/>
        <w:rPr>
          <w:rFonts w:ascii="宋体" w:hAnsi="宋体"/>
          <w:szCs w:val="21"/>
        </w:rPr>
      </w:pPr>
      <w:r w:rsidRPr="00DB65BF">
        <w:rPr>
          <w:rFonts w:ascii="宋体" w:hAnsi="宋体" w:hint="eastAsia"/>
          <w:szCs w:val="21"/>
        </w:rPr>
        <w:t>《第十</w:t>
      </w:r>
      <w:r w:rsidR="00DB1463">
        <w:rPr>
          <w:rFonts w:ascii="宋体" w:hAnsi="宋体" w:hint="eastAsia"/>
          <w:szCs w:val="21"/>
        </w:rPr>
        <w:t>三</w:t>
      </w:r>
      <w:r w:rsidRPr="00DB65BF">
        <w:rPr>
          <w:rFonts w:ascii="宋体" w:hAnsi="宋体" w:hint="eastAsia"/>
          <w:szCs w:val="21"/>
        </w:rPr>
        <w:t>届国际钢铁原料供应链发展战略高峰论坛》</w:t>
      </w:r>
    </w:p>
    <w:p w14:paraId="03632689" w14:textId="77777777" w:rsidR="00DB65BF" w:rsidRDefault="00DB65BF" w:rsidP="00EC3915">
      <w:pPr>
        <w:spacing w:line="440" w:lineRule="exact"/>
        <w:ind w:firstLine="420"/>
        <w:jc w:val="left"/>
        <w:rPr>
          <w:rFonts w:ascii="宋体" w:hAnsi="宋体"/>
          <w:szCs w:val="21"/>
        </w:rPr>
      </w:pPr>
      <w:r w:rsidRPr="00DB65BF">
        <w:rPr>
          <w:rFonts w:ascii="宋体" w:hAnsi="宋体" w:hint="eastAsia"/>
          <w:szCs w:val="21"/>
        </w:rPr>
        <w:t>《第十</w:t>
      </w:r>
      <w:r w:rsidR="00DB1463">
        <w:rPr>
          <w:rFonts w:ascii="宋体" w:hAnsi="宋体" w:hint="eastAsia"/>
          <w:szCs w:val="21"/>
        </w:rPr>
        <w:t>四</w:t>
      </w:r>
      <w:r w:rsidRPr="00DB65BF">
        <w:rPr>
          <w:rFonts w:ascii="宋体" w:hAnsi="宋体" w:hint="eastAsia"/>
          <w:szCs w:val="21"/>
        </w:rPr>
        <w:t>届国际煤焦产业发展战略高峰论坛》</w:t>
      </w:r>
    </w:p>
    <w:p w14:paraId="0DCA0727" w14:textId="77777777" w:rsidR="00DB65BF" w:rsidRDefault="00DB65BF" w:rsidP="00EC3915">
      <w:pPr>
        <w:spacing w:line="440" w:lineRule="exact"/>
        <w:ind w:firstLine="420"/>
        <w:jc w:val="left"/>
        <w:rPr>
          <w:rFonts w:ascii="宋体" w:hAnsi="宋体"/>
          <w:szCs w:val="21"/>
        </w:rPr>
      </w:pPr>
      <w:r w:rsidRPr="00DB65BF">
        <w:rPr>
          <w:rFonts w:ascii="宋体" w:hAnsi="宋体" w:hint="eastAsia"/>
          <w:szCs w:val="21"/>
        </w:rPr>
        <w:t>《第十</w:t>
      </w:r>
      <w:r w:rsidR="00DB1463">
        <w:rPr>
          <w:rFonts w:ascii="宋体" w:hAnsi="宋体" w:hint="eastAsia"/>
          <w:szCs w:val="21"/>
        </w:rPr>
        <w:t>而</w:t>
      </w:r>
      <w:r w:rsidRPr="00DB65BF">
        <w:rPr>
          <w:rFonts w:ascii="宋体" w:hAnsi="宋体" w:hint="eastAsia"/>
          <w:szCs w:val="21"/>
        </w:rPr>
        <w:t>届中国大宗物资电子商务高峰论坛》</w:t>
      </w:r>
    </w:p>
    <w:p w14:paraId="1A810B2F" w14:textId="77777777" w:rsidR="00DB65BF" w:rsidRDefault="00DB65BF" w:rsidP="00EC3915">
      <w:pPr>
        <w:spacing w:line="440" w:lineRule="exact"/>
        <w:ind w:firstLine="420"/>
        <w:jc w:val="left"/>
        <w:rPr>
          <w:rFonts w:ascii="宋体" w:hAnsi="宋体"/>
          <w:szCs w:val="21"/>
        </w:rPr>
      </w:pPr>
      <w:r w:rsidRPr="00DB65BF">
        <w:rPr>
          <w:rFonts w:ascii="宋体" w:hAnsi="宋体" w:hint="eastAsia"/>
          <w:szCs w:val="21"/>
        </w:rPr>
        <w:t>《钢之家网站202</w:t>
      </w:r>
      <w:r w:rsidR="00DB1463">
        <w:rPr>
          <w:rFonts w:ascii="宋体" w:hAnsi="宋体"/>
          <w:szCs w:val="21"/>
        </w:rPr>
        <w:t>4</w:t>
      </w:r>
      <w:r w:rsidRPr="00DB65BF">
        <w:rPr>
          <w:rFonts w:ascii="宋体" w:hAnsi="宋体" w:hint="eastAsia"/>
          <w:szCs w:val="21"/>
        </w:rPr>
        <w:t>年春季报告会》</w:t>
      </w:r>
    </w:p>
    <w:p w14:paraId="6396BD66" w14:textId="77777777" w:rsidR="00DB65BF" w:rsidRDefault="00DB65BF" w:rsidP="00EC3915">
      <w:pPr>
        <w:spacing w:line="440" w:lineRule="exact"/>
        <w:ind w:firstLine="420"/>
        <w:jc w:val="left"/>
        <w:rPr>
          <w:rFonts w:ascii="宋体" w:hAnsi="宋体"/>
          <w:szCs w:val="21"/>
        </w:rPr>
      </w:pPr>
      <w:r w:rsidRPr="00DB65BF">
        <w:rPr>
          <w:rFonts w:ascii="宋体" w:hAnsi="宋体" w:hint="eastAsia"/>
          <w:szCs w:val="21"/>
        </w:rPr>
        <w:t>《第</w:t>
      </w:r>
      <w:r w:rsidR="00DB1463">
        <w:rPr>
          <w:rFonts w:ascii="宋体" w:hAnsi="宋体" w:hint="eastAsia"/>
          <w:szCs w:val="21"/>
        </w:rPr>
        <w:t>九</w:t>
      </w:r>
      <w:r w:rsidRPr="00DB65BF">
        <w:rPr>
          <w:rFonts w:ascii="宋体" w:hAnsi="宋体" w:hint="eastAsia"/>
          <w:szCs w:val="21"/>
        </w:rPr>
        <w:t>届钢铁生态圈市场信息峰会》</w:t>
      </w:r>
    </w:p>
    <w:p w14:paraId="28ECDC28" w14:textId="77777777" w:rsidR="00DB65BF" w:rsidRDefault="00DB65BF" w:rsidP="00EC3915">
      <w:pPr>
        <w:spacing w:line="440" w:lineRule="exact"/>
        <w:ind w:firstLine="420"/>
        <w:jc w:val="left"/>
        <w:rPr>
          <w:rFonts w:ascii="宋体" w:hAnsi="宋体"/>
          <w:szCs w:val="21"/>
        </w:rPr>
      </w:pPr>
      <w:r w:rsidRPr="00DB65BF">
        <w:rPr>
          <w:rFonts w:ascii="宋体" w:hAnsi="宋体" w:hint="eastAsia"/>
          <w:szCs w:val="21"/>
        </w:rPr>
        <w:t>《第二十</w:t>
      </w:r>
      <w:r w:rsidR="00DB1463">
        <w:rPr>
          <w:rFonts w:ascii="宋体" w:hAnsi="宋体" w:hint="eastAsia"/>
          <w:szCs w:val="21"/>
        </w:rPr>
        <w:t>四</w:t>
      </w:r>
      <w:r w:rsidRPr="00DB65BF">
        <w:rPr>
          <w:rFonts w:ascii="宋体" w:hAnsi="宋体" w:hint="eastAsia"/>
          <w:szCs w:val="21"/>
        </w:rPr>
        <w:t>届钢铁企业市场信息联席会议》</w:t>
      </w:r>
    </w:p>
    <w:p w14:paraId="21C6A5CD" w14:textId="77777777" w:rsidR="0046373C" w:rsidRDefault="00DB65BF" w:rsidP="00DB65BF">
      <w:pPr>
        <w:spacing w:line="440" w:lineRule="exact"/>
        <w:ind w:firstLine="420"/>
        <w:jc w:val="left"/>
        <w:rPr>
          <w:rFonts w:ascii="宋体" w:hAnsi="宋体"/>
          <w:szCs w:val="21"/>
        </w:rPr>
      </w:pPr>
      <w:r w:rsidRPr="00DB65BF">
        <w:rPr>
          <w:rFonts w:ascii="宋体" w:hAnsi="宋体" w:hint="eastAsia"/>
          <w:szCs w:val="21"/>
        </w:rPr>
        <w:t>《202</w:t>
      </w:r>
      <w:r w:rsidR="00DB1463">
        <w:rPr>
          <w:rFonts w:ascii="宋体" w:hAnsi="宋体"/>
          <w:szCs w:val="21"/>
        </w:rPr>
        <w:t>4</w:t>
      </w:r>
      <w:r w:rsidRPr="00DB65BF">
        <w:rPr>
          <w:rFonts w:ascii="宋体" w:hAnsi="宋体" w:hint="eastAsia"/>
          <w:szCs w:val="21"/>
        </w:rPr>
        <w:t>股市期货投资策略高峰论坛》</w:t>
      </w:r>
    </w:p>
    <w:p w14:paraId="5CD376F2" w14:textId="77777777" w:rsidR="00061A05" w:rsidRDefault="00061A05" w:rsidP="005C2AA2">
      <w:pPr>
        <w:spacing w:line="440" w:lineRule="exact"/>
        <w:ind w:firstLine="422"/>
        <w:rPr>
          <w:rFonts w:ascii="宋体" w:hAnsi="宋体"/>
          <w:szCs w:val="21"/>
        </w:rPr>
      </w:pPr>
      <w:r w:rsidRPr="000D2709">
        <w:rPr>
          <w:rFonts w:ascii="宋体" w:hAnsi="宋体" w:hint="eastAsia"/>
          <w:b/>
          <w:szCs w:val="21"/>
        </w:rPr>
        <w:t>详见会议网站</w:t>
      </w:r>
      <w:r w:rsidRPr="00B229EB">
        <w:rPr>
          <w:rFonts w:ascii="宋体" w:hAnsi="宋体" w:hint="eastAsia"/>
          <w:szCs w:val="21"/>
        </w:rPr>
        <w:t>：</w:t>
      </w:r>
      <w:hyperlink r:id="rId11" w:anchor="xx" w:history="1">
        <w:r w:rsidR="00DB1463" w:rsidRPr="00CC0D00">
          <w:rPr>
            <w:rStyle w:val="a4"/>
          </w:rPr>
          <w:t>https://www.steelhome.com/events/#xx</w:t>
        </w:r>
      </w:hyperlink>
      <w:r w:rsidR="00DB1463">
        <w:t xml:space="preserve"> </w:t>
      </w:r>
      <w:r w:rsidR="00DB65BF">
        <w:t xml:space="preserve"> </w:t>
      </w:r>
      <w:r w:rsidR="0046373C">
        <w:t xml:space="preserve"> </w:t>
      </w:r>
    </w:p>
    <w:p w14:paraId="37871B13" w14:textId="77777777" w:rsidR="00EC3915" w:rsidRDefault="00187F5D" w:rsidP="00EC3915">
      <w:pPr>
        <w:spacing w:line="440" w:lineRule="exact"/>
        <w:ind w:firstLineChars="238" w:firstLine="502"/>
        <w:rPr>
          <w:rFonts w:ascii="宋体" w:hAnsi="宋体"/>
          <w:szCs w:val="21"/>
        </w:rPr>
      </w:pPr>
      <w:r w:rsidRPr="00B229EB">
        <w:rPr>
          <w:rFonts w:ascii="宋体" w:hAnsi="宋体"/>
          <w:b/>
          <w:szCs w:val="21"/>
        </w:rPr>
        <w:t>议题丰富</w:t>
      </w:r>
      <w:r w:rsidRPr="00B229EB">
        <w:rPr>
          <w:rFonts w:ascii="宋体" w:hAnsi="宋体"/>
          <w:szCs w:val="21"/>
        </w:rPr>
        <w:t xml:space="preserve"> 会议涵盖了宏观经济金融形势、产业结构调整、钢材及原料市场供求与价格、钢铁下游行业形势、矿煤焦钢期货等各个领域话题，为参会代表全面解析钢铁产业</w:t>
      </w:r>
      <w:proofErr w:type="gramStart"/>
      <w:r w:rsidRPr="00B229EB">
        <w:rPr>
          <w:rFonts w:ascii="宋体" w:hAnsi="宋体"/>
          <w:szCs w:val="21"/>
        </w:rPr>
        <w:t>链运行</w:t>
      </w:r>
      <w:proofErr w:type="gramEnd"/>
      <w:r w:rsidRPr="00B229EB">
        <w:rPr>
          <w:rFonts w:ascii="宋体" w:hAnsi="宋体"/>
          <w:szCs w:val="21"/>
        </w:rPr>
        <w:t>及发展趋势提供决策参考。</w:t>
      </w:r>
    </w:p>
    <w:p w14:paraId="552676BA" w14:textId="77777777" w:rsidR="00EC3915" w:rsidRDefault="00187F5D" w:rsidP="00EC3915">
      <w:pPr>
        <w:spacing w:line="440" w:lineRule="exact"/>
        <w:ind w:firstLineChars="238" w:firstLine="502"/>
        <w:rPr>
          <w:rFonts w:ascii="宋体" w:hAnsi="宋体"/>
          <w:szCs w:val="21"/>
        </w:rPr>
      </w:pPr>
      <w:r w:rsidRPr="00B229EB">
        <w:rPr>
          <w:rFonts w:ascii="宋体" w:hAnsi="宋体"/>
          <w:b/>
          <w:szCs w:val="21"/>
        </w:rPr>
        <w:t>定位高端</w:t>
      </w:r>
      <w:r w:rsidR="00125FC9">
        <w:rPr>
          <w:rFonts w:ascii="宋体" w:hAnsi="宋体" w:hint="eastAsia"/>
          <w:szCs w:val="21"/>
        </w:rPr>
        <w:t xml:space="preserve"> </w:t>
      </w:r>
      <w:r w:rsidR="0046373C" w:rsidRPr="0046373C">
        <w:rPr>
          <w:rFonts w:ascii="宋体" w:hAnsi="宋体" w:hint="eastAsia"/>
          <w:szCs w:val="21"/>
        </w:rPr>
        <w:t>会议将邀请国家有关部委、行业协会、国内外钢铁及上下游企业、电子商务企业、金融投资和研究机构的领导、专家和学者，围绕宏观经济金融形势、新时代钢铁业的发展战略、钢铁及原燃料市场供求形势和价格运行趋势，以及矿煤焦钢期货和大宗商品电子商务等话题，进行深入细致的分析和研讨</w:t>
      </w:r>
      <w:r w:rsidRPr="00B229EB">
        <w:rPr>
          <w:rFonts w:ascii="宋体" w:hAnsi="宋体"/>
          <w:szCs w:val="21"/>
        </w:rPr>
        <w:t>。钢之家网站也将就钢材及原料市场形势发表看法。</w:t>
      </w:r>
    </w:p>
    <w:p w14:paraId="3FA59AB5" w14:textId="77777777" w:rsidR="00187F5D" w:rsidRDefault="00187F5D" w:rsidP="00EC3915">
      <w:pPr>
        <w:spacing w:line="440" w:lineRule="exact"/>
        <w:ind w:firstLineChars="238" w:firstLine="502"/>
        <w:rPr>
          <w:rFonts w:ascii="宋体" w:hAnsi="宋体"/>
          <w:szCs w:val="21"/>
        </w:rPr>
      </w:pPr>
      <w:r w:rsidRPr="00B229EB">
        <w:rPr>
          <w:rFonts w:ascii="宋体" w:hAnsi="宋体"/>
          <w:b/>
          <w:szCs w:val="21"/>
        </w:rPr>
        <w:t>交流合作</w:t>
      </w:r>
      <w:r w:rsidRPr="00B229EB">
        <w:rPr>
          <w:rFonts w:ascii="宋体" w:hAnsi="宋体"/>
          <w:szCs w:val="21"/>
        </w:rPr>
        <w:t xml:space="preserve"> 会议为钢铁</w:t>
      </w:r>
      <w:proofErr w:type="gramStart"/>
      <w:r w:rsidRPr="00B229EB">
        <w:rPr>
          <w:rFonts w:ascii="宋体" w:hAnsi="宋体"/>
          <w:szCs w:val="21"/>
        </w:rPr>
        <w:t>产业链新老朋友</w:t>
      </w:r>
      <w:proofErr w:type="gramEnd"/>
      <w:r w:rsidRPr="00B229EB">
        <w:rPr>
          <w:rFonts w:ascii="宋体" w:hAnsi="宋体"/>
          <w:szCs w:val="21"/>
        </w:rPr>
        <w:t>及参会代表提供了一个面对面沟通与合作的平台，同时为参展企业提供展示品牌形象、提升市场竞争力的绝佳机会。</w:t>
      </w:r>
    </w:p>
    <w:p w14:paraId="4F2CE320" w14:textId="77777777" w:rsidR="00125FC9" w:rsidRPr="006D5276" w:rsidRDefault="00DB65BF" w:rsidP="00EC3915">
      <w:pPr>
        <w:spacing w:line="440" w:lineRule="exact"/>
        <w:ind w:firstLineChars="238" w:firstLine="500"/>
        <w:rPr>
          <w:rFonts w:ascii="宋体" w:hAnsi="宋体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45145CF" wp14:editId="6CEFF91A">
            <wp:simplePos x="0" y="0"/>
            <wp:positionH relativeFrom="column">
              <wp:posOffset>5422265</wp:posOffset>
            </wp:positionH>
            <wp:positionV relativeFrom="paragraph">
              <wp:posOffset>7940675</wp:posOffset>
            </wp:positionV>
            <wp:extent cx="1548130" cy="1480820"/>
            <wp:effectExtent l="0" t="0" r="0" b="5080"/>
            <wp:wrapNone/>
            <wp:docPr id="13" name="图片 13" descr="上海钢之家信息科技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上海钢之家信息科技有限公司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44">
        <w:rPr>
          <w:rFonts w:ascii="宋体" w:hAnsi="宋体"/>
          <w:noProof/>
          <w:szCs w:val="21"/>
        </w:rPr>
        <w:drawing>
          <wp:anchor distT="0" distB="0" distL="114300" distR="114300" simplePos="0" relativeHeight="251665408" behindDoc="0" locked="0" layoutInCell="1" allowOverlap="1" wp14:anchorId="4D3451A8" wp14:editId="6B2D7391">
            <wp:simplePos x="0" y="0"/>
            <wp:positionH relativeFrom="column">
              <wp:posOffset>5386705</wp:posOffset>
            </wp:positionH>
            <wp:positionV relativeFrom="paragraph">
              <wp:posOffset>8297545</wp:posOffset>
            </wp:positionV>
            <wp:extent cx="1440180" cy="1376680"/>
            <wp:effectExtent l="0" t="0" r="7620" b="0"/>
            <wp:wrapNone/>
            <wp:docPr id="11" name="图片 11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22682" w14:textId="77777777" w:rsidR="00B63CC0" w:rsidRPr="00EC3915" w:rsidRDefault="00157244" w:rsidP="00EC3915">
      <w:pPr>
        <w:spacing w:line="440" w:lineRule="exact"/>
        <w:ind w:firstLine="420"/>
        <w:rPr>
          <w:rFonts w:ascii="黑体" w:eastAsia="黑体" w:hAnsi="宋体"/>
          <w:sz w:val="24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49B78433" wp14:editId="2057828E">
            <wp:simplePos x="0" y="0"/>
            <wp:positionH relativeFrom="column">
              <wp:posOffset>5386705</wp:posOffset>
            </wp:positionH>
            <wp:positionV relativeFrom="paragraph">
              <wp:posOffset>8297545</wp:posOffset>
            </wp:positionV>
            <wp:extent cx="1440180" cy="1376680"/>
            <wp:effectExtent l="0" t="0" r="7620" b="0"/>
            <wp:wrapNone/>
            <wp:docPr id="7" name="图片 7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915" w:rsidRPr="00EC3915">
        <w:rPr>
          <w:rFonts w:ascii="黑体" w:eastAsia="黑体" w:hAnsi="宋体" w:hint="eastAsia"/>
          <w:sz w:val="24"/>
        </w:rPr>
        <w:t>钢之家产业</w:t>
      </w:r>
      <w:proofErr w:type="gramStart"/>
      <w:r w:rsidR="00EC3915" w:rsidRPr="00EC3915">
        <w:rPr>
          <w:rFonts w:ascii="黑体" w:eastAsia="黑体" w:hAnsi="宋体" w:hint="eastAsia"/>
          <w:sz w:val="24"/>
        </w:rPr>
        <w:t>链大会参会</w:t>
      </w:r>
      <w:proofErr w:type="gramEnd"/>
      <w:r w:rsidR="00EC3915" w:rsidRPr="00EC3915">
        <w:rPr>
          <w:rFonts w:ascii="黑体" w:eastAsia="黑体" w:hAnsi="宋体" w:hint="eastAsia"/>
          <w:sz w:val="24"/>
        </w:rPr>
        <w:t>费用</w:t>
      </w:r>
      <w:r w:rsidR="00B63CC0" w:rsidRPr="00EC3915">
        <w:rPr>
          <w:rFonts w:ascii="黑体" w:eastAsia="黑体" w:hAnsi="宋体" w:hint="eastAsia"/>
          <w:sz w:val="24"/>
        </w:rPr>
        <w:t>（不含食宿费）：</w:t>
      </w:r>
    </w:p>
    <w:p w14:paraId="3B5C0193" w14:textId="77777777" w:rsidR="00B63CC0" w:rsidRPr="00767AAD" w:rsidRDefault="00F35DDA" w:rsidP="00EC3915">
      <w:pPr>
        <w:spacing w:line="440" w:lineRule="exact"/>
        <w:ind w:firstLineChars="127" w:firstLine="267"/>
        <w:rPr>
          <w:rFonts w:ascii="宋体" w:hAnsi="宋体"/>
          <w:bCs/>
          <w:spacing w:val="-2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83835E2" wp14:editId="7F78170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544898" cy="1476375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98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44">
        <w:rPr>
          <w:rFonts w:ascii="宋体" w:hAnsi="宋体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3D19933C" wp14:editId="19323725">
            <wp:simplePos x="0" y="0"/>
            <wp:positionH relativeFrom="column">
              <wp:posOffset>5386705</wp:posOffset>
            </wp:positionH>
            <wp:positionV relativeFrom="paragraph">
              <wp:posOffset>8297545</wp:posOffset>
            </wp:positionV>
            <wp:extent cx="1440180" cy="1376680"/>
            <wp:effectExtent l="0" t="0" r="7620" b="0"/>
            <wp:wrapNone/>
            <wp:docPr id="10" name="图片 10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244">
        <w:rPr>
          <w:rFonts w:ascii="宋体" w:hAnsi="宋体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367A51D2" wp14:editId="0DA1B4CB">
            <wp:simplePos x="0" y="0"/>
            <wp:positionH relativeFrom="column">
              <wp:posOffset>4786630</wp:posOffset>
            </wp:positionH>
            <wp:positionV relativeFrom="paragraph">
              <wp:posOffset>8249920</wp:posOffset>
            </wp:positionV>
            <wp:extent cx="1440180" cy="1376680"/>
            <wp:effectExtent l="0" t="0" r="7620" b="0"/>
            <wp:wrapNone/>
            <wp:docPr id="8" name="图片 8" descr="C:\Users\wjftt\Documents\WXWork\1688853504755075\Cache\Image\2022-09\上海钢之家信息科技有限公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jftt\Documents\WXWork\1688853504755075\Cache\Image\2022-09\上海钢之家信息科技有限公司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CC0" w:rsidRPr="00767AAD">
        <w:rPr>
          <w:rFonts w:ascii="宋体" w:hAnsi="宋体" w:hint="eastAsia"/>
          <w:b/>
          <w:bCs/>
          <w:spacing w:val="-2"/>
          <w:szCs w:val="21"/>
        </w:rPr>
        <w:t>•</w:t>
      </w:r>
      <w:r w:rsidR="00EC3915" w:rsidRPr="00767AAD">
        <w:rPr>
          <w:rFonts w:ascii="宋体" w:hAnsi="宋体" w:hint="eastAsia"/>
          <w:b/>
          <w:bCs/>
          <w:spacing w:val="-2"/>
          <w:szCs w:val="21"/>
        </w:rPr>
        <w:t xml:space="preserve"> </w:t>
      </w:r>
      <w:r w:rsidR="00B63CC0" w:rsidRPr="00767AAD">
        <w:rPr>
          <w:rFonts w:ascii="宋体" w:hAnsi="宋体" w:hint="eastAsia"/>
          <w:b/>
          <w:bCs/>
          <w:spacing w:val="-2"/>
          <w:szCs w:val="21"/>
        </w:rPr>
        <w:t xml:space="preserve">会员单位： </w:t>
      </w:r>
      <w:r w:rsidR="00DB65BF" w:rsidRPr="00DB65BF">
        <w:rPr>
          <w:rFonts w:ascii="宋体" w:hAnsi="宋体" w:hint="eastAsia"/>
          <w:bCs/>
          <w:spacing w:val="-2"/>
          <w:szCs w:val="21"/>
        </w:rPr>
        <w:t>4月</w:t>
      </w:r>
      <w:r w:rsidR="00DB1463">
        <w:rPr>
          <w:rFonts w:ascii="宋体" w:hAnsi="宋体"/>
          <w:bCs/>
          <w:spacing w:val="-2"/>
          <w:szCs w:val="21"/>
        </w:rPr>
        <w:t>5</w:t>
      </w:r>
      <w:r w:rsidR="00DB65BF" w:rsidRPr="00DB65BF">
        <w:rPr>
          <w:rFonts w:ascii="宋体" w:hAnsi="宋体" w:hint="eastAsia"/>
          <w:bCs/>
          <w:spacing w:val="-2"/>
          <w:szCs w:val="21"/>
        </w:rPr>
        <w:t>日前交费3000元/人，之后交费3500元/人</w:t>
      </w:r>
      <w:r w:rsidR="00B63CC0" w:rsidRPr="00767AAD">
        <w:rPr>
          <w:rFonts w:ascii="宋体" w:hAnsi="宋体" w:hint="eastAsia"/>
          <w:bCs/>
          <w:spacing w:val="-2"/>
          <w:szCs w:val="21"/>
        </w:rPr>
        <w:t>。</w:t>
      </w:r>
    </w:p>
    <w:p w14:paraId="53B52EA8" w14:textId="77777777" w:rsidR="006D5276" w:rsidRPr="00767AAD" w:rsidRDefault="00B63CC0" w:rsidP="00EC3915">
      <w:pPr>
        <w:spacing w:line="440" w:lineRule="exact"/>
        <w:ind w:firstLineChars="127" w:firstLine="263"/>
        <w:rPr>
          <w:rFonts w:ascii="宋体" w:hAnsi="宋体"/>
          <w:bCs/>
          <w:spacing w:val="-2"/>
          <w:szCs w:val="21"/>
        </w:rPr>
      </w:pPr>
      <w:r w:rsidRPr="00767AAD">
        <w:rPr>
          <w:rFonts w:ascii="宋体" w:hAnsi="宋体" w:hint="eastAsia"/>
          <w:b/>
          <w:bCs/>
          <w:spacing w:val="-2"/>
          <w:szCs w:val="21"/>
        </w:rPr>
        <w:t>•</w:t>
      </w:r>
      <w:r w:rsidR="00EC3915" w:rsidRPr="00767AAD">
        <w:rPr>
          <w:rFonts w:ascii="宋体" w:hAnsi="宋体" w:hint="eastAsia"/>
          <w:b/>
          <w:bCs/>
          <w:spacing w:val="-2"/>
          <w:szCs w:val="21"/>
        </w:rPr>
        <w:t xml:space="preserve"> </w:t>
      </w:r>
      <w:r w:rsidRPr="00767AAD">
        <w:rPr>
          <w:rFonts w:ascii="宋体" w:hAnsi="宋体" w:hint="eastAsia"/>
          <w:b/>
          <w:bCs/>
          <w:spacing w:val="-2"/>
          <w:szCs w:val="21"/>
        </w:rPr>
        <w:t>非会员单位：</w:t>
      </w:r>
      <w:r w:rsidR="00DB65BF" w:rsidRPr="00DB65BF">
        <w:rPr>
          <w:rFonts w:ascii="宋体" w:hAnsi="宋体" w:hint="eastAsia"/>
          <w:bCs/>
          <w:spacing w:val="-2"/>
          <w:szCs w:val="21"/>
        </w:rPr>
        <w:t>4月</w:t>
      </w:r>
      <w:r w:rsidR="00DB1463">
        <w:rPr>
          <w:rFonts w:ascii="宋体" w:hAnsi="宋体"/>
          <w:bCs/>
          <w:spacing w:val="-2"/>
          <w:szCs w:val="21"/>
        </w:rPr>
        <w:t>5</w:t>
      </w:r>
      <w:r w:rsidR="00DB65BF" w:rsidRPr="00DB65BF">
        <w:rPr>
          <w:rFonts w:ascii="宋体" w:hAnsi="宋体" w:hint="eastAsia"/>
          <w:bCs/>
          <w:spacing w:val="-2"/>
          <w:szCs w:val="21"/>
        </w:rPr>
        <w:t>日前交费3500元/人，之后交费4000元/人</w:t>
      </w:r>
      <w:r w:rsidRPr="00767AAD">
        <w:rPr>
          <w:rFonts w:ascii="宋体" w:hAnsi="宋体" w:hint="eastAsia"/>
          <w:bCs/>
          <w:spacing w:val="-2"/>
          <w:szCs w:val="21"/>
        </w:rPr>
        <w:t>。</w:t>
      </w:r>
    </w:p>
    <w:p w14:paraId="68CBBD18" w14:textId="77777777" w:rsidR="00EC3915" w:rsidRPr="00FD17F3" w:rsidRDefault="0094442A" w:rsidP="00FD17F3">
      <w:pPr>
        <w:spacing w:line="440" w:lineRule="exact"/>
        <w:ind w:firstLineChars="192" w:firstLine="461"/>
        <w:rPr>
          <w:rFonts w:ascii="黑体" w:eastAsia="黑体" w:hAnsi="宋体"/>
          <w:sz w:val="24"/>
        </w:rPr>
      </w:pPr>
      <w:r w:rsidRPr="00E7005C">
        <w:rPr>
          <w:rFonts w:ascii="黑体" w:eastAsia="黑体" w:hAnsi="宋体" w:hint="eastAsia"/>
          <w:sz w:val="24"/>
        </w:rPr>
        <w:t>汇款信息：</w:t>
      </w:r>
      <w:r w:rsidRPr="00767AAD">
        <w:rPr>
          <w:rFonts w:ascii="宋体" w:hAnsi="宋体" w:hint="eastAsia"/>
          <w:bCs/>
          <w:szCs w:val="21"/>
        </w:rPr>
        <w:t>公司名称：上海钢之家</w:t>
      </w:r>
      <w:r w:rsidR="004A1880" w:rsidRPr="00767AAD">
        <w:rPr>
          <w:rFonts w:ascii="宋体" w:hAnsi="宋体" w:hint="eastAsia"/>
          <w:bCs/>
          <w:szCs w:val="21"/>
        </w:rPr>
        <w:t>信息科技</w:t>
      </w:r>
      <w:r w:rsidRPr="00767AAD">
        <w:rPr>
          <w:rFonts w:ascii="宋体" w:hAnsi="宋体" w:hint="eastAsia"/>
          <w:bCs/>
          <w:szCs w:val="21"/>
        </w:rPr>
        <w:t>有限公司</w:t>
      </w:r>
    </w:p>
    <w:p w14:paraId="6B22284B" w14:textId="77777777" w:rsidR="0094442A" w:rsidRPr="00767AAD" w:rsidRDefault="0094442A" w:rsidP="00EC3915">
      <w:pPr>
        <w:spacing w:line="440" w:lineRule="exact"/>
        <w:ind w:firstLineChars="206" w:firstLine="433"/>
        <w:rPr>
          <w:rFonts w:ascii="宋体" w:hAnsi="宋体"/>
          <w:bCs/>
          <w:szCs w:val="21"/>
        </w:rPr>
      </w:pPr>
      <w:r w:rsidRPr="00767AAD">
        <w:rPr>
          <w:rFonts w:ascii="宋体" w:hAnsi="宋体" w:hint="eastAsia"/>
          <w:bCs/>
          <w:szCs w:val="21"/>
        </w:rPr>
        <w:t xml:space="preserve">开 户 行：工行上海市陆家嘴支行 </w:t>
      </w:r>
      <w:r w:rsidR="00DB65BF">
        <w:rPr>
          <w:rFonts w:ascii="宋体" w:hAnsi="宋体"/>
          <w:bCs/>
          <w:szCs w:val="21"/>
        </w:rPr>
        <w:t xml:space="preserve"> </w:t>
      </w:r>
      <w:r w:rsidRPr="00767AAD">
        <w:rPr>
          <w:rFonts w:ascii="宋体" w:hAnsi="宋体" w:hint="eastAsia"/>
          <w:bCs/>
          <w:szCs w:val="21"/>
        </w:rPr>
        <w:t xml:space="preserve">  帐  号：</w:t>
      </w:r>
      <w:r w:rsidR="00DB65BF" w:rsidRPr="00DB65BF">
        <w:rPr>
          <w:rFonts w:ascii="宋体" w:hAnsi="宋体"/>
          <w:bCs/>
          <w:szCs w:val="21"/>
        </w:rPr>
        <w:t>1001182609000023330</w:t>
      </w:r>
    </w:p>
    <w:p w14:paraId="1870B8A3" w14:textId="77777777" w:rsidR="0094442A" w:rsidRDefault="0094442A" w:rsidP="00EC3915">
      <w:pPr>
        <w:spacing w:line="440" w:lineRule="exact"/>
        <w:ind w:firstLineChars="186" w:firstLine="446"/>
        <w:rPr>
          <w:rFonts w:ascii="黑体" w:eastAsia="黑体" w:hAnsi="宋体"/>
          <w:sz w:val="24"/>
        </w:rPr>
      </w:pPr>
      <w:r w:rsidRPr="00F66C4B">
        <w:rPr>
          <w:rFonts w:ascii="黑体" w:eastAsia="黑体" w:hAnsi="宋体" w:hint="eastAsia"/>
          <w:sz w:val="24"/>
        </w:rPr>
        <w:t>联系方式</w:t>
      </w:r>
      <w:r w:rsidR="007642EA">
        <w:rPr>
          <w:rFonts w:ascii="黑体" w:eastAsia="黑体" w:hAnsi="宋体" w:hint="eastAsia"/>
          <w:sz w:val="24"/>
        </w:rPr>
        <w:t>：</w:t>
      </w:r>
    </w:p>
    <w:p w14:paraId="2EE9BFDD" w14:textId="62286251" w:rsidR="002B46D7" w:rsidRDefault="002E6A6F" w:rsidP="009539A0">
      <w:pPr>
        <w:ind w:firstLineChars="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杜郑、孙艳</w:t>
      </w:r>
      <w:r w:rsidR="00675DFD" w:rsidRPr="00675DFD">
        <w:rPr>
          <w:rFonts w:ascii="宋体" w:hAnsi="宋体" w:hint="eastAsia"/>
          <w:szCs w:val="21"/>
        </w:rPr>
        <w:t>：0555-22388</w:t>
      </w:r>
      <w:r>
        <w:rPr>
          <w:rFonts w:ascii="宋体" w:hAnsi="宋体"/>
          <w:szCs w:val="21"/>
        </w:rPr>
        <w:t>09</w:t>
      </w:r>
      <w:r w:rsidR="00675DFD" w:rsidRPr="00675DFD"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021-50587207</w:t>
      </w:r>
    </w:p>
    <w:p w14:paraId="58725C2C" w14:textId="58BDCD7B" w:rsidR="002B46D7" w:rsidRDefault="002E6A6F" w:rsidP="002B46D7">
      <w:pPr>
        <w:ind w:firstLineChars="0" w:firstLine="0"/>
        <w:jc w:val="center"/>
        <w:rPr>
          <w:rFonts w:ascii="黑体" w:eastAsia="黑体" w:hAnsi="黑体"/>
          <w:bCs/>
          <w:sz w:val="24"/>
        </w:rPr>
      </w:pPr>
      <w:r w:rsidRPr="002E6A6F">
        <w:rPr>
          <w:rFonts w:ascii="黑体" w:eastAsia="黑体" w:hAnsi="黑体" w:hint="eastAsia"/>
          <w:bCs/>
          <w:sz w:val="36"/>
          <w:szCs w:val="36"/>
        </w:rPr>
        <w:lastRenderedPageBreak/>
        <w:t>第七届优特钢行业发展形势会议</w:t>
      </w:r>
    </w:p>
    <w:p w14:paraId="3646EA7D" w14:textId="77777777" w:rsidR="002B46D7" w:rsidRDefault="002B46D7" w:rsidP="002B46D7">
      <w:pPr>
        <w:spacing w:beforeLines="50" w:before="156" w:afterLines="50" w:after="156" w:line="360" w:lineRule="exact"/>
        <w:ind w:leftChars="-337" w:left="-708" w:rightChars="-203" w:right="-426" w:firstLineChars="67" w:firstLine="257"/>
        <w:jc w:val="center"/>
        <w:rPr>
          <w:rFonts w:ascii="微软雅黑" w:eastAsia="微软雅黑" w:hAnsi="微软雅黑"/>
          <w:spacing w:val="52"/>
          <w:sz w:val="28"/>
          <w:szCs w:val="32"/>
        </w:rPr>
      </w:pPr>
      <w:r w:rsidRPr="00A54E4C">
        <w:rPr>
          <w:rFonts w:ascii="微软雅黑" w:eastAsia="微软雅黑" w:hAnsi="微软雅黑" w:hint="eastAsia"/>
          <w:spacing w:val="52"/>
          <w:sz w:val="28"/>
          <w:szCs w:val="32"/>
        </w:rPr>
        <w:t>报名回执单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671"/>
        <w:gridCol w:w="886"/>
        <w:gridCol w:w="6"/>
        <w:gridCol w:w="1250"/>
        <w:gridCol w:w="1841"/>
        <w:gridCol w:w="2829"/>
      </w:tblGrid>
      <w:tr w:rsidR="002B46D7" w:rsidRPr="00175DEE" w14:paraId="29265AFE" w14:textId="77777777" w:rsidTr="00A66C99">
        <w:trPr>
          <w:trHeight w:val="397"/>
          <w:jc w:val="center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99E8378" w14:textId="77777777" w:rsidR="002B46D7" w:rsidRPr="00175DEE" w:rsidRDefault="002B46D7" w:rsidP="002B46D7">
            <w:pPr>
              <w:ind w:left="57" w:right="57" w:firstLineChars="0" w:firstLine="0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bookmarkStart w:id="2" w:name="_Hlk97668500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单位名称</w:t>
            </w:r>
          </w:p>
        </w:tc>
        <w:tc>
          <w:tcPr>
            <w:tcW w:w="44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1266611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　</w:t>
            </w:r>
          </w:p>
        </w:tc>
      </w:tr>
      <w:tr w:rsidR="002B46D7" w:rsidRPr="00175DEE" w14:paraId="6E0DA4B7" w14:textId="77777777" w:rsidTr="002B46D7">
        <w:trPr>
          <w:trHeight w:val="34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F7D7A52" w14:textId="77777777" w:rsidR="002B46D7" w:rsidRPr="00175DEE" w:rsidRDefault="002B46D7" w:rsidP="002B46D7">
            <w:pPr>
              <w:ind w:right="57" w:firstLineChars="119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联系人</w:t>
            </w:r>
          </w:p>
        </w:tc>
        <w:tc>
          <w:tcPr>
            <w:tcW w:w="1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BCA7088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姓   名：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04BFBF5" w14:textId="77777777" w:rsidR="002B46D7" w:rsidRPr="00175DEE" w:rsidRDefault="002B46D7" w:rsidP="002B46D7">
            <w:pPr>
              <w:ind w:right="57" w:firstLineChars="100" w:firstLine="168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E—mail：</w:t>
            </w:r>
          </w:p>
        </w:tc>
      </w:tr>
      <w:tr w:rsidR="002B46D7" w:rsidRPr="00175DEE" w14:paraId="494D4A77" w14:textId="77777777" w:rsidTr="002B46D7">
        <w:trPr>
          <w:trHeight w:val="34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501F6" w14:textId="77777777" w:rsidR="002B46D7" w:rsidRPr="00175DEE" w:rsidRDefault="002B46D7" w:rsidP="00A66C99">
            <w:pPr>
              <w:widowControl/>
              <w:ind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FD8E90C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电   话：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F71516B" w14:textId="77777777" w:rsidR="002B46D7" w:rsidRPr="00175DEE" w:rsidRDefault="002B46D7" w:rsidP="002B46D7">
            <w:pPr>
              <w:ind w:right="57" w:firstLineChars="100" w:firstLine="168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传   真：</w:t>
            </w:r>
          </w:p>
        </w:tc>
      </w:tr>
      <w:tr w:rsidR="002B46D7" w:rsidRPr="00175DEE" w14:paraId="2549B875" w14:textId="77777777" w:rsidTr="002B46D7">
        <w:trPr>
          <w:trHeight w:val="34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E93D8" w14:textId="77777777" w:rsidR="002B46D7" w:rsidRPr="00175DEE" w:rsidRDefault="002B46D7" w:rsidP="00A66C99">
            <w:pPr>
              <w:widowControl/>
              <w:ind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6EA8C6D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地   址：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F1A0BF5" w14:textId="77777777" w:rsidR="002B46D7" w:rsidRPr="00175DEE" w:rsidRDefault="002B46D7" w:rsidP="002B46D7">
            <w:pPr>
              <w:ind w:right="57" w:firstLineChars="100" w:firstLine="168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邮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   编：</w:t>
            </w:r>
          </w:p>
        </w:tc>
      </w:tr>
      <w:tr w:rsidR="002B46D7" w:rsidRPr="00175DEE" w14:paraId="540E1E81" w14:textId="77777777" w:rsidTr="002B46D7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8361D20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收费标准</w:t>
            </w:r>
          </w:p>
          <w:p w14:paraId="6F080613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（不含食宿）</w:t>
            </w:r>
          </w:p>
        </w:tc>
        <w:tc>
          <w:tcPr>
            <w:tcW w:w="1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21DE029C" w14:textId="77777777" w:rsidR="002B46D7" w:rsidRPr="00175DEE" w:rsidRDefault="002B46D7" w:rsidP="00DC02B9">
            <w:pPr>
              <w:ind w:right="57" w:firstLineChars="119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4月5日以前报名并汇款（以付款日期为准）: 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D16F050" w14:textId="77777777" w:rsidR="002B46D7" w:rsidRPr="00175DEE" w:rsidRDefault="002B46D7" w:rsidP="00DC02B9">
            <w:pPr>
              <w:ind w:right="57" w:firstLineChars="119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4月5日以后报名并汇款（以付款日期为准）:</w:t>
            </w:r>
          </w:p>
        </w:tc>
      </w:tr>
      <w:tr w:rsidR="002B46D7" w:rsidRPr="00175DEE" w14:paraId="6358EC73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14DA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DCECF" w14:textId="77777777" w:rsidR="002B46D7" w:rsidRPr="00175DEE" w:rsidRDefault="002B46D7" w:rsidP="00A66C99">
            <w:pPr>
              <w:ind w:left="57" w:right="57" w:firstLine="336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会员单位</w:t>
            </w:r>
          </w:p>
        </w:tc>
        <w:tc>
          <w:tcPr>
            <w:tcW w:w="11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32385FD" w14:textId="77777777" w:rsidR="002B46D7" w:rsidRPr="00175DEE" w:rsidRDefault="002B46D7" w:rsidP="00A66C99">
            <w:pPr>
              <w:ind w:left="57" w:right="57" w:firstLine="336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3000元/人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4D7E386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会员单位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9405064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3500元/人</w:t>
            </w:r>
          </w:p>
        </w:tc>
      </w:tr>
      <w:tr w:rsidR="002B46D7" w:rsidRPr="00175DEE" w14:paraId="0B218E50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EA6A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4E144" w14:textId="77777777" w:rsidR="002B46D7" w:rsidRPr="00175DEE" w:rsidRDefault="002B46D7" w:rsidP="00A66C99">
            <w:pPr>
              <w:ind w:left="57" w:right="57" w:firstLine="336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非会员单位</w:t>
            </w:r>
          </w:p>
        </w:tc>
        <w:tc>
          <w:tcPr>
            <w:tcW w:w="11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F72B1BE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b/>
                <w:bCs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3500元/人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E1976CD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□  非会员单位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71EF79D3" w14:textId="77777777" w:rsidR="002B46D7" w:rsidRPr="00175DEE" w:rsidRDefault="002B46D7" w:rsidP="00A66C99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4000元/人</w:t>
            </w:r>
          </w:p>
        </w:tc>
      </w:tr>
      <w:tr w:rsidR="002B46D7" w:rsidRPr="00175DEE" w14:paraId="49CA593A" w14:textId="77777777" w:rsidTr="002B46D7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53E1" w14:textId="77777777" w:rsidR="002B46D7" w:rsidRPr="00175DEE" w:rsidRDefault="002B46D7" w:rsidP="002B46D7">
            <w:pPr>
              <w:ind w:left="57" w:right="57" w:firstLine="336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参会</w:t>
            </w:r>
          </w:p>
          <w:p w14:paraId="146796CA" w14:textId="77777777" w:rsidR="002B46D7" w:rsidRPr="00175DEE" w:rsidRDefault="002B46D7" w:rsidP="002B46D7">
            <w:pPr>
              <w:ind w:left="57" w:right="57" w:firstLine="336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人员</w:t>
            </w:r>
          </w:p>
          <w:p w14:paraId="651071C3" w14:textId="77777777" w:rsidR="002B46D7" w:rsidRPr="00175DEE" w:rsidRDefault="002B46D7" w:rsidP="002B46D7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情况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93063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姓名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F22B0C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性别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A201D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职位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95EA737" w14:textId="77777777" w:rsidR="002B46D7" w:rsidRPr="00175DEE" w:rsidRDefault="002B46D7" w:rsidP="002B46D7">
            <w:pPr>
              <w:ind w:right="57" w:firstLineChars="0" w:firstLine="0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手机或固定电话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1C909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会议选择</w:t>
            </w:r>
          </w:p>
        </w:tc>
      </w:tr>
      <w:tr w:rsidR="002B46D7" w:rsidRPr="00175DEE" w14:paraId="3D5E7DD2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E2C1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0FA66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1317A8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8ADB" w14:textId="77777777" w:rsidR="002B46D7" w:rsidRPr="00175DEE" w:rsidRDefault="002B46D7" w:rsidP="00A66C99">
            <w:pPr>
              <w:ind w:left="26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FED317" w14:textId="77777777" w:rsidR="002B46D7" w:rsidRPr="00175DEE" w:rsidRDefault="002B46D7" w:rsidP="00A66C99">
            <w:pPr>
              <w:ind w:left="23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509E5" w14:textId="77777777" w:rsidR="002B46D7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□钢材 □原料 □煤焦 □大宗 </w:t>
            </w:r>
          </w:p>
          <w:p w14:paraId="49898FCD" w14:textId="77777777" w:rsidR="002B46D7" w:rsidRPr="00175DEE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报告会</w:t>
            </w:r>
          </w:p>
        </w:tc>
      </w:tr>
      <w:tr w:rsidR="002B46D7" w:rsidRPr="00175DEE" w14:paraId="022B04C1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ACAA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5EB9F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4D01F6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113FA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A786751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04DE3" w14:textId="77777777" w:rsidR="002B46D7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□钢材 □原料 □煤焦 □大宗 </w:t>
            </w:r>
          </w:p>
          <w:p w14:paraId="3A58F7E6" w14:textId="77777777" w:rsidR="002B46D7" w:rsidRPr="00175DEE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报告会</w:t>
            </w:r>
          </w:p>
        </w:tc>
      </w:tr>
      <w:tr w:rsidR="002B46D7" w:rsidRPr="00175DEE" w14:paraId="45543495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1D8E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4A855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8A83E5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2B8D0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3A8EE7B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1EC9B" w14:textId="77777777" w:rsidR="002B46D7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□钢材 □原料 □煤焦 □大宗 </w:t>
            </w:r>
          </w:p>
          <w:p w14:paraId="3A6EBCF7" w14:textId="77777777" w:rsidR="002B46D7" w:rsidRPr="00175DEE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报告会</w:t>
            </w:r>
          </w:p>
        </w:tc>
      </w:tr>
      <w:tr w:rsidR="002B46D7" w:rsidRPr="00175DEE" w14:paraId="30BEAE02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224B3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6C870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1742941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5FA824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C21491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BCDF3" w14:textId="77777777" w:rsidR="002B46D7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□钢材 □原料 □煤焦 □大宗 </w:t>
            </w:r>
          </w:p>
          <w:p w14:paraId="2438C3DD" w14:textId="77777777" w:rsidR="002B46D7" w:rsidRPr="00175DEE" w:rsidRDefault="002B46D7" w:rsidP="002B46D7">
            <w:pPr>
              <w:spacing w:line="280" w:lineRule="exact"/>
              <w:ind w:right="57" w:firstLineChars="0" w:firstLine="0"/>
              <w:rPr>
                <w:rFonts w:ascii="宋体" w:hAnsi="宋体"/>
                <w:spacing w:val="-6"/>
                <w:sz w:val="18"/>
                <w:szCs w:val="18"/>
              </w:rPr>
            </w:pPr>
            <w:r w:rsidRPr="00246CDE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钢厂 □特钢 □投资 </w:t>
            </w:r>
            <w:r w:rsidRPr="008C7EC5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报告会</w:t>
            </w:r>
          </w:p>
        </w:tc>
      </w:tr>
      <w:tr w:rsidR="002B46D7" w:rsidRPr="00175DEE" w14:paraId="703A2767" w14:textId="77777777" w:rsidTr="002B46D7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1E264976" w14:textId="77777777" w:rsidR="002B46D7" w:rsidRPr="00175DEE" w:rsidRDefault="002B46D7" w:rsidP="00A66C99">
            <w:pPr>
              <w:ind w:left="57" w:right="57" w:firstLine="336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住宿要求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3DDCF954" w14:textId="77777777" w:rsidR="002B46D7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金陵紫金山大酒店（五星级）</w:t>
            </w:r>
          </w:p>
          <w:p w14:paraId="6155CD9A" w14:textId="77777777" w:rsidR="002B46D7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地址：浦东新区东方路778号</w:t>
            </w:r>
          </w:p>
          <w:p w14:paraId="33BD6EBA" w14:textId="77777777" w:rsidR="002B46D7" w:rsidRPr="00175DEE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bCs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电话：021-68868888</w:t>
            </w:r>
          </w:p>
        </w:tc>
        <w:tc>
          <w:tcPr>
            <w:tcW w:w="1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B0FD" w14:textId="77777777" w:rsidR="002B46D7" w:rsidRDefault="002B46D7" w:rsidP="00A66C99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豪华大床房690元/间.晚（单早）</w:t>
            </w:r>
          </w:p>
          <w:p w14:paraId="108B7E1B" w14:textId="77777777" w:rsidR="002B46D7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双床房740元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/间.晚（双早）</w:t>
            </w:r>
          </w:p>
          <w:p w14:paraId="52717B05" w14:textId="77777777" w:rsidR="002B46D7" w:rsidRPr="00175DEE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bCs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行政大床房960元/间.晚（双早）</w:t>
            </w:r>
          </w:p>
        </w:tc>
        <w:tc>
          <w:tcPr>
            <w:tcW w:w="1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668944E8" w14:textId="77777777" w:rsidR="00DB1463" w:rsidRDefault="00DB1463" w:rsidP="00DB1463">
            <w:pPr>
              <w:ind w:left="57" w:right="57" w:firstLineChars="0" w:firstLine="0"/>
              <w:rPr>
                <w:rFonts w:ascii="宋体"/>
                <w:b/>
                <w:spacing w:val="-6"/>
                <w:sz w:val="18"/>
                <w:szCs w:val="18"/>
              </w:rPr>
            </w:pPr>
            <w:r>
              <w:rPr>
                <w:rFonts w:ascii="宋体" w:hint="eastAsia"/>
                <w:b/>
                <w:spacing w:val="-6"/>
                <w:sz w:val="18"/>
                <w:szCs w:val="18"/>
              </w:rPr>
              <w:t>备注：</w:t>
            </w:r>
          </w:p>
          <w:p w14:paraId="3B256D2C" w14:textId="77777777" w:rsidR="00DB1463" w:rsidRPr="00DB1463" w:rsidRDefault="00DB1463" w:rsidP="00DB1463">
            <w:pPr>
              <w:ind w:left="57" w:right="57" w:firstLineChars="0" w:firstLine="0"/>
              <w:rPr>
                <w:rFonts w:ascii="宋体"/>
                <w:spacing w:val="-6"/>
                <w:sz w:val="18"/>
                <w:szCs w:val="18"/>
              </w:rPr>
            </w:pPr>
            <w:r w:rsidRPr="00DB1463">
              <w:rPr>
                <w:rFonts w:ascii="宋体" w:hint="eastAsia"/>
                <w:spacing w:val="-6"/>
                <w:sz w:val="18"/>
                <w:szCs w:val="18"/>
              </w:rPr>
              <w:t>1、请参会嘉宾自行预定酒店房间；</w:t>
            </w:r>
          </w:p>
          <w:p w14:paraId="25D9F240" w14:textId="77777777" w:rsidR="00DB1463" w:rsidRDefault="00DB1463" w:rsidP="00DB1463">
            <w:pPr>
              <w:spacing w:line="280" w:lineRule="exact"/>
              <w:ind w:left="57" w:right="57" w:firstLineChars="0" w:firstLine="0"/>
              <w:rPr>
                <w:rFonts w:ascii="宋体"/>
                <w:spacing w:val="-6"/>
                <w:sz w:val="18"/>
                <w:szCs w:val="18"/>
              </w:rPr>
            </w:pPr>
            <w:r>
              <w:rPr>
                <w:rFonts w:ascii="宋体" w:hint="eastAsia"/>
                <w:spacing w:val="-6"/>
                <w:sz w:val="18"/>
                <w:szCs w:val="18"/>
              </w:rPr>
              <w:t>2、住宿费入住时直接支付给酒店，主办方不代收住宿费；</w:t>
            </w:r>
          </w:p>
          <w:p w14:paraId="352F3CBE" w14:textId="77777777" w:rsidR="002B46D7" w:rsidRPr="00175DEE" w:rsidRDefault="00DB1463" w:rsidP="002F1723">
            <w:pPr>
              <w:spacing w:line="280" w:lineRule="exact"/>
              <w:ind w:left="57" w:right="57" w:firstLineChars="0" w:firstLine="0"/>
              <w:rPr>
                <w:rFonts w:ascii="宋体"/>
                <w:spacing w:val="-6"/>
                <w:sz w:val="18"/>
                <w:szCs w:val="18"/>
              </w:rPr>
            </w:pPr>
            <w:r>
              <w:rPr>
                <w:rFonts w:ascii="宋体" w:hint="eastAsia"/>
                <w:spacing w:val="-6"/>
                <w:sz w:val="18"/>
                <w:szCs w:val="18"/>
              </w:rPr>
              <w:t>3、会议期间为酒店旺季，房间紧张，请您提前预定；</w:t>
            </w:r>
          </w:p>
        </w:tc>
      </w:tr>
      <w:tr w:rsidR="002B46D7" w:rsidRPr="00175DEE" w14:paraId="56B840A5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068738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F7E18EE" w14:textId="77777777" w:rsidR="002B46D7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宝安大酒店（四星）</w:t>
            </w:r>
          </w:p>
          <w:p w14:paraId="338F3509" w14:textId="77777777" w:rsidR="002B46D7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地址：浦东新区东方路800号</w:t>
            </w:r>
          </w:p>
          <w:p w14:paraId="17F26B32" w14:textId="77777777" w:rsidR="002B46D7" w:rsidRPr="00175DEE" w:rsidRDefault="002B46D7" w:rsidP="00A66C99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电话：021-51801133</w:t>
            </w:r>
          </w:p>
        </w:tc>
        <w:tc>
          <w:tcPr>
            <w:tcW w:w="1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7173C" w14:textId="77777777" w:rsidR="002B46D7" w:rsidRPr="00F90D09" w:rsidRDefault="002B46D7" w:rsidP="00A66C99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豪华大床房</w:t>
            </w:r>
            <w:r w:rsidRPr="00902B67">
              <w:rPr>
                <w:rFonts w:ascii="宋体" w:hAnsi="宋体" w:cs="Arial Unicode MS"/>
                <w:bCs/>
                <w:sz w:val="18"/>
                <w:szCs w:val="18"/>
              </w:rPr>
              <w:t>550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0D1329DF" w14:textId="77777777" w:rsidR="002B46D7" w:rsidRPr="00175DEE" w:rsidRDefault="002B46D7" w:rsidP="00A66C99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双床房550元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/间.晚（双早）</w:t>
            </w:r>
          </w:p>
        </w:tc>
        <w:tc>
          <w:tcPr>
            <w:tcW w:w="1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A1805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2B46D7" w:rsidRPr="00175DEE" w14:paraId="536D1D16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94E90F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CBDCC99" w14:textId="77777777" w:rsidR="002B46D7" w:rsidRDefault="002B46D7" w:rsidP="00A66C99">
            <w:pPr>
              <w:spacing w:line="280" w:lineRule="exact"/>
              <w:ind w:firstLineChars="100" w:firstLine="180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中电大酒店 （三星级）</w:t>
            </w:r>
          </w:p>
          <w:p w14:paraId="485EF601" w14:textId="77777777" w:rsidR="002B46D7" w:rsidRPr="00BF11AA" w:rsidRDefault="002B46D7" w:rsidP="00A66C99">
            <w:pPr>
              <w:spacing w:line="280" w:lineRule="exact"/>
              <w:ind w:firstLineChars="100" w:firstLine="156"/>
              <w:rPr>
                <w:rFonts w:ascii="宋体" w:hAnsi="宋体" w:cs="Arial Unicode MS"/>
                <w:spacing w:val="-12"/>
                <w:sz w:val="18"/>
                <w:szCs w:val="18"/>
              </w:rPr>
            </w:pPr>
            <w:r w:rsidRPr="00BF11AA">
              <w:rPr>
                <w:rFonts w:ascii="宋体" w:hAnsi="宋体" w:cs="Arial Unicode MS" w:hint="eastAsia"/>
                <w:spacing w:val="-12"/>
                <w:sz w:val="18"/>
                <w:szCs w:val="18"/>
              </w:rPr>
              <w:t>地址：浦东新区南泉北路1029号</w:t>
            </w:r>
          </w:p>
          <w:p w14:paraId="7E1057E8" w14:textId="77777777" w:rsidR="002B46D7" w:rsidRPr="00175DEE" w:rsidRDefault="002B46D7" w:rsidP="00A66C99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电话：021-58798798</w:t>
            </w:r>
          </w:p>
        </w:tc>
        <w:tc>
          <w:tcPr>
            <w:tcW w:w="16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94D6D" w14:textId="77777777" w:rsidR="002B46D7" w:rsidRPr="00F90D09" w:rsidRDefault="002B46D7" w:rsidP="00A66C99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普通大床房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320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03EC290A" w14:textId="77777777" w:rsidR="002B46D7" w:rsidRPr="00F90D09" w:rsidRDefault="002B46D7" w:rsidP="00A66C99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普通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320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元/间.晚（双早）</w:t>
            </w:r>
          </w:p>
          <w:p w14:paraId="15EF2154" w14:textId="77777777" w:rsidR="002B46D7" w:rsidRPr="00F90D09" w:rsidRDefault="002B46D7" w:rsidP="00A66C99">
            <w:pPr>
              <w:spacing w:line="280" w:lineRule="exact"/>
              <w:ind w:firstLineChars="99" w:firstLine="178"/>
              <w:rPr>
                <w:rFonts w:ascii="宋体" w:hAnsi="宋体" w:cs="Arial Unicode MS"/>
                <w:bCs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豪华大床房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420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元/间.晚（单早）</w:t>
            </w:r>
          </w:p>
          <w:p w14:paraId="11DE4BF1" w14:textId="77777777" w:rsidR="002B46D7" w:rsidRPr="00175DEE" w:rsidRDefault="002B46D7" w:rsidP="00A66C99">
            <w:pPr>
              <w:spacing w:line="280" w:lineRule="exact"/>
              <w:ind w:firstLineChars="100" w:firstLine="180"/>
              <w:rPr>
                <w:rFonts w:ascii="宋体" w:hAnsi="宋体"/>
                <w:spacing w:val="-6"/>
                <w:sz w:val="18"/>
                <w:szCs w:val="18"/>
              </w:rPr>
            </w:pP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豪华</w:t>
            </w:r>
            <w:proofErr w:type="gramStart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双床房</w:t>
            </w:r>
            <w:proofErr w:type="gramEnd"/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 xml:space="preserve"> </w:t>
            </w:r>
            <w:r w:rsidRPr="00F90D09">
              <w:rPr>
                <w:rFonts w:ascii="宋体" w:hAnsi="宋体" w:cs="Arial Unicode MS"/>
                <w:bCs/>
                <w:sz w:val="18"/>
                <w:szCs w:val="18"/>
              </w:rPr>
              <w:t>420</w:t>
            </w:r>
            <w:r w:rsidRPr="00F90D09">
              <w:rPr>
                <w:rFonts w:ascii="宋体" w:hAnsi="宋体" w:cs="Arial Unicode MS" w:hint="eastAsia"/>
                <w:bCs/>
                <w:sz w:val="18"/>
                <w:szCs w:val="18"/>
              </w:rPr>
              <w:t>元/间.晚（双早）</w:t>
            </w:r>
          </w:p>
        </w:tc>
        <w:tc>
          <w:tcPr>
            <w:tcW w:w="1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4076A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/>
                <w:spacing w:val="-6"/>
                <w:sz w:val="18"/>
                <w:szCs w:val="18"/>
              </w:rPr>
            </w:pPr>
          </w:p>
        </w:tc>
      </w:tr>
      <w:tr w:rsidR="002B46D7" w:rsidRPr="00175DEE" w14:paraId="0D4775FB" w14:textId="77777777" w:rsidTr="002F1723">
        <w:trPr>
          <w:trHeight w:val="641"/>
          <w:jc w:val="center"/>
        </w:trPr>
        <w:tc>
          <w:tcPr>
            <w:tcW w:w="5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1BBF2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</w:tcPr>
          <w:p w14:paraId="0993FC6C" w14:textId="77777777" w:rsidR="002B46D7" w:rsidRPr="00175DEE" w:rsidRDefault="002B46D7" w:rsidP="002F1723">
            <w:pPr>
              <w:ind w:firstLineChars="119"/>
              <w:rPr>
                <w:rFonts w:ascii="宋体"/>
                <w:spacing w:val="-6"/>
                <w:sz w:val="18"/>
                <w:szCs w:val="18"/>
              </w:rPr>
            </w:pPr>
            <w:r w:rsidRPr="00175DEE">
              <w:rPr>
                <w:rFonts w:ascii="宋体" w:hint="eastAsia"/>
                <w:spacing w:val="-6"/>
                <w:sz w:val="18"/>
                <w:szCs w:val="18"/>
              </w:rPr>
              <w:t>如预定中遇到问题敬请联系钢之家客服人员</w:t>
            </w:r>
          </w:p>
        </w:tc>
      </w:tr>
      <w:tr w:rsidR="002B46D7" w:rsidRPr="00175DEE" w14:paraId="0241555F" w14:textId="77777777" w:rsidTr="00A66C99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985E140" w14:textId="77777777" w:rsidR="002B46D7" w:rsidRPr="00175DEE" w:rsidRDefault="002B46D7" w:rsidP="002B46D7">
            <w:pPr>
              <w:ind w:right="57" w:firstLineChars="119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周边酒店</w:t>
            </w:r>
          </w:p>
          <w:p w14:paraId="701EF72A" w14:textId="77777777" w:rsidR="002B46D7" w:rsidRPr="00175DEE" w:rsidRDefault="002B46D7" w:rsidP="002B46D7">
            <w:pPr>
              <w:ind w:left="57" w:right="57" w:firstLine="336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cs="Arial Unicode MS" w:hint="eastAsia"/>
                <w:spacing w:val="-6"/>
                <w:sz w:val="18"/>
                <w:szCs w:val="18"/>
              </w:rPr>
              <w:t>推荐</w:t>
            </w:r>
          </w:p>
        </w:tc>
        <w:tc>
          <w:tcPr>
            <w:tcW w:w="44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6EFCF8D2" w14:textId="77777777" w:rsidR="002B46D7" w:rsidRPr="00175DEE" w:rsidRDefault="002B46D7" w:rsidP="00A66C99">
            <w:pPr>
              <w:ind w:firstLineChars="100" w:firstLine="168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全季酒店（快捷酒店）   浦东新区张杨路818号 电话：021-58355555</w:t>
            </w:r>
          </w:p>
          <w:p w14:paraId="79E28626" w14:textId="77777777" w:rsidR="002B46D7" w:rsidRPr="00175DEE" w:rsidRDefault="002B46D7" w:rsidP="00A66C99">
            <w:pPr>
              <w:ind w:firstLineChars="100" w:firstLine="168"/>
              <w:jc w:val="left"/>
              <w:rPr>
                <w:rFonts w:asci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齐鲁万怡大酒店（四星级）浦东新区东方路838号电话：021-51013030</w:t>
            </w:r>
          </w:p>
        </w:tc>
      </w:tr>
      <w:tr w:rsidR="002B46D7" w:rsidRPr="00175DEE" w14:paraId="480DAFBD" w14:textId="77777777" w:rsidTr="00A66C99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D0D7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F7C8BD7" w14:textId="77777777" w:rsidR="002B46D7" w:rsidRPr="00175DEE" w:rsidRDefault="002B46D7" w:rsidP="00A66C99">
            <w:pPr>
              <w:widowControl/>
              <w:ind w:firstLineChars="100" w:firstLine="168"/>
              <w:jc w:val="left"/>
              <w:rPr>
                <w:rFonts w:asci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预定日期：自      月     日至     日（     晚）</w:t>
            </w:r>
          </w:p>
        </w:tc>
      </w:tr>
      <w:tr w:rsidR="002B46D7" w:rsidRPr="00175DEE" w14:paraId="72A8E3A9" w14:textId="77777777" w:rsidTr="00A66C99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01BD06F" w14:textId="77777777" w:rsidR="002B46D7" w:rsidRPr="00175DEE" w:rsidRDefault="002B46D7" w:rsidP="002B46D7">
            <w:pPr>
              <w:ind w:left="57" w:right="57" w:firstLineChars="0" w:firstLine="0"/>
              <w:jc w:val="center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费用合计</w:t>
            </w:r>
          </w:p>
        </w:tc>
        <w:tc>
          <w:tcPr>
            <w:tcW w:w="44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bottom"/>
            <w:hideMark/>
          </w:tcPr>
          <w:p w14:paraId="561805F1" w14:textId="77777777" w:rsidR="002B46D7" w:rsidRPr="00175DEE" w:rsidRDefault="002B46D7" w:rsidP="00A66C99">
            <w:pPr>
              <w:ind w:firstLineChars="100" w:firstLine="168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大  写: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拾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万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仟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佰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拾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元人民币</w:t>
            </w:r>
          </w:p>
        </w:tc>
      </w:tr>
      <w:tr w:rsidR="002B46D7" w:rsidRPr="00175DEE" w14:paraId="7AFB0F19" w14:textId="77777777" w:rsidTr="00A66C99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C6ED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bottom"/>
            <w:hideMark/>
          </w:tcPr>
          <w:p w14:paraId="3B0647BE" w14:textId="77777777" w:rsidR="002B46D7" w:rsidRPr="00175DEE" w:rsidRDefault="002B46D7" w:rsidP="00A66C99">
            <w:pPr>
              <w:ind w:firstLineChars="100" w:firstLine="168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小  写: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   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元人民币       已于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月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  <w:u w:val="single"/>
              </w:rPr>
              <w:t xml:space="preserve">     </w:t>
            </w: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日通过银行转账汇出</w:t>
            </w:r>
          </w:p>
        </w:tc>
      </w:tr>
      <w:tr w:rsidR="002B46D7" w:rsidRPr="00175DEE" w14:paraId="5BD9A0D7" w14:textId="77777777" w:rsidTr="00A66C99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C7F3270" w14:textId="77777777" w:rsidR="002B46D7" w:rsidRPr="002B46D7" w:rsidRDefault="002B46D7" w:rsidP="002B46D7">
            <w:pPr>
              <w:ind w:right="57" w:firstLineChars="0" w:firstLine="0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汇款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帐号</w:t>
            </w:r>
            <w:proofErr w:type="gramEnd"/>
          </w:p>
        </w:tc>
        <w:tc>
          <w:tcPr>
            <w:tcW w:w="44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06BEAC03" w14:textId="77777777" w:rsidR="002B46D7" w:rsidRPr="00175DEE" w:rsidRDefault="002B46D7" w:rsidP="00A66C99">
            <w:pPr>
              <w:ind w:firstLineChars="100" w:firstLine="168"/>
              <w:rPr>
                <w:rFonts w:ascii="宋体" w:hAnsi="宋体"/>
                <w:spacing w:val="-6"/>
                <w:sz w:val="18"/>
                <w:szCs w:val="18"/>
              </w:rPr>
            </w:pP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户　　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名：上海钢之家信息科技有限公司</w:t>
            </w:r>
          </w:p>
        </w:tc>
      </w:tr>
      <w:tr w:rsidR="002B46D7" w:rsidRPr="00175DEE" w14:paraId="26167BC5" w14:textId="77777777" w:rsidTr="00A66C99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4952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440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5795BA3C" w14:textId="77777777" w:rsidR="002B46D7" w:rsidRPr="00175DEE" w:rsidRDefault="002B46D7" w:rsidP="00A66C99">
            <w:pPr>
              <w:ind w:firstLineChars="100" w:firstLine="168"/>
              <w:rPr>
                <w:rFonts w:ascii="宋体" w:hAnsi="宋体" w:cs="Arial Unicode MS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开 户 行：工行上海市陆家嘴支行       </w:t>
            </w:r>
            <w:proofErr w:type="gramStart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账</w:t>
            </w:r>
            <w:proofErr w:type="gramEnd"/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 xml:space="preserve">　　号：1001182609000023330    </w:t>
            </w:r>
          </w:p>
        </w:tc>
      </w:tr>
      <w:tr w:rsidR="002B46D7" w:rsidRPr="00175DEE" w14:paraId="3624B444" w14:textId="77777777" w:rsidTr="002B46D7">
        <w:trPr>
          <w:trHeight w:val="20"/>
          <w:jc w:val="center"/>
        </w:trPr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7970497" w14:textId="77777777" w:rsidR="002B46D7" w:rsidRDefault="002B46D7" w:rsidP="002B46D7">
            <w:pPr>
              <w:ind w:left="57" w:right="57" w:firstLineChars="0" w:firstLine="0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钢之家</w:t>
            </w:r>
          </w:p>
          <w:p w14:paraId="0797EE66" w14:textId="77777777" w:rsidR="002B46D7" w:rsidRPr="002B46D7" w:rsidRDefault="002B46D7" w:rsidP="002B46D7">
            <w:pPr>
              <w:ind w:left="57" w:right="57" w:firstLineChars="0" w:firstLine="0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会务联系</w:t>
            </w:r>
          </w:p>
        </w:tc>
        <w:tc>
          <w:tcPr>
            <w:tcW w:w="1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6AA174DA" w14:textId="2F35EFC1" w:rsidR="002B46D7" w:rsidRDefault="002B46D7" w:rsidP="002B46D7">
            <w:pPr>
              <w:ind w:right="57" w:firstLineChars="100" w:firstLine="180"/>
              <w:jc w:val="left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联系人：</w:t>
            </w:r>
            <w:r w:rsidR="002E6A6F">
              <w:rPr>
                <w:rFonts w:ascii="宋体" w:hAnsi="宋体" w:hint="eastAsia"/>
                <w:sz w:val="18"/>
                <w:szCs w:val="18"/>
              </w:rPr>
              <w:t>杜郑、孙艳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15" w:type="dxa"/>
              <w:bottom w:w="28" w:type="dxa"/>
              <w:right w:w="15" w:type="dxa"/>
            </w:tcMar>
            <w:vAlign w:val="center"/>
            <w:hideMark/>
          </w:tcPr>
          <w:p w14:paraId="4F0CB912" w14:textId="5CEC8267" w:rsidR="002B46D7" w:rsidRDefault="002B46D7" w:rsidP="002B46D7">
            <w:pPr>
              <w:ind w:right="57" w:firstLineChars="111"/>
              <w:jc w:val="left"/>
              <w:rPr>
                <w:rFonts w:ascii="宋体" w:hAnsi="宋体"/>
                <w:spacing w:val="-6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电话：</w:t>
            </w:r>
            <w:r>
              <w:rPr>
                <w:rFonts w:ascii="宋体" w:hAnsi="宋体"/>
                <w:sz w:val="18"/>
                <w:szCs w:val="18"/>
              </w:rPr>
              <w:t>0555-22388</w:t>
            </w:r>
            <w:r w:rsidR="002E6A6F">
              <w:rPr>
                <w:rFonts w:ascii="宋体" w:hAnsi="宋体"/>
                <w:sz w:val="18"/>
                <w:szCs w:val="18"/>
              </w:rPr>
              <w:t>09</w:t>
            </w:r>
            <w:r w:rsidR="002E6A6F">
              <w:rPr>
                <w:rFonts w:ascii="宋体" w:hAnsi="宋体" w:hint="eastAsia"/>
                <w:sz w:val="18"/>
                <w:szCs w:val="18"/>
              </w:rPr>
              <w:t>、0</w:t>
            </w:r>
            <w:r w:rsidR="002E6A6F">
              <w:rPr>
                <w:rFonts w:ascii="宋体" w:hAnsi="宋体"/>
                <w:sz w:val="18"/>
                <w:szCs w:val="18"/>
              </w:rPr>
              <w:t>21-50587207</w:t>
            </w:r>
          </w:p>
        </w:tc>
      </w:tr>
      <w:tr w:rsidR="002B46D7" w:rsidRPr="00175DEE" w14:paraId="0AD0FC52" w14:textId="77777777" w:rsidTr="002B46D7">
        <w:trPr>
          <w:trHeight w:val="20"/>
          <w:jc w:val="center"/>
        </w:trPr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46E8B" w14:textId="77777777" w:rsidR="002B46D7" w:rsidRPr="00175DEE" w:rsidRDefault="002B46D7" w:rsidP="00A66C99">
            <w:pPr>
              <w:widowControl/>
              <w:ind w:firstLine="336"/>
              <w:jc w:val="left"/>
              <w:rPr>
                <w:rFonts w:ascii="宋体" w:hAnsi="宋体" w:cs="Arial Unicode MS"/>
                <w:spacing w:val="-6"/>
                <w:sz w:val="18"/>
                <w:szCs w:val="18"/>
              </w:rPr>
            </w:pPr>
          </w:p>
        </w:tc>
        <w:tc>
          <w:tcPr>
            <w:tcW w:w="1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5B19C2B" w14:textId="77777777" w:rsidR="002B46D7" w:rsidRPr="00175DEE" w:rsidRDefault="002B46D7" w:rsidP="002B46D7">
            <w:pPr>
              <w:ind w:firstLineChars="100" w:firstLine="168"/>
              <w:jc w:val="left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E-mail：steelmeeting@steelhome.cn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49C0F703" w14:textId="77777777" w:rsidR="002B46D7" w:rsidRPr="00175DEE" w:rsidRDefault="002B46D7" w:rsidP="002B46D7">
            <w:pPr>
              <w:ind w:firstLineChars="100" w:firstLine="168"/>
              <w:jc w:val="left"/>
              <w:rPr>
                <w:rFonts w:ascii="宋体" w:hAnsi="宋体"/>
                <w:spacing w:val="-6"/>
                <w:sz w:val="18"/>
                <w:szCs w:val="18"/>
              </w:rPr>
            </w:pPr>
            <w:r w:rsidRPr="00175DEE">
              <w:rPr>
                <w:rFonts w:ascii="宋体" w:hAnsi="宋体" w:hint="eastAsia"/>
                <w:spacing w:val="-6"/>
                <w:sz w:val="18"/>
                <w:szCs w:val="18"/>
              </w:rPr>
              <w:t>传真：021-50585277、50585278</w:t>
            </w:r>
          </w:p>
        </w:tc>
      </w:tr>
      <w:bookmarkEnd w:id="2"/>
    </w:tbl>
    <w:p w14:paraId="0E6C7B2E" w14:textId="77777777" w:rsidR="002B46D7" w:rsidRDefault="002B46D7" w:rsidP="00157244">
      <w:pPr>
        <w:ind w:firstLineChars="0" w:firstLine="0"/>
        <w:jc w:val="left"/>
        <w:rPr>
          <w:rFonts w:ascii="宋体" w:hAnsi="宋体"/>
          <w:szCs w:val="21"/>
        </w:rPr>
      </w:pPr>
    </w:p>
    <w:sectPr w:rsidR="002B46D7" w:rsidSect="007F44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84540" w14:textId="77777777" w:rsidR="00F23C4D" w:rsidRDefault="00F23C4D" w:rsidP="004931BA">
      <w:pPr>
        <w:ind w:firstLine="420"/>
      </w:pPr>
      <w:r>
        <w:separator/>
      </w:r>
    </w:p>
  </w:endnote>
  <w:endnote w:type="continuationSeparator" w:id="0">
    <w:p w14:paraId="50816A5E" w14:textId="77777777" w:rsidR="00F23C4D" w:rsidRDefault="00F23C4D" w:rsidP="004931B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1151C" w14:textId="77777777" w:rsidR="005C2AA2" w:rsidRDefault="005C2AA2" w:rsidP="00F40078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BD6E" w14:textId="77777777" w:rsidR="005C2AA2" w:rsidRDefault="005C63C9" w:rsidP="004931BA">
    <w:pPr>
      <w:pStyle w:val="a8"/>
      <w:framePr w:wrap="around" w:vAnchor="text" w:hAnchor="margin" w:xAlign="center" w:y="1"/>
      <w:ind w:firstLine="360"/>
      <w:rPr>
        <w:rStyle w:val="a3"/>
      </w:rPr>
    </w:pPr>
    <w:r>
      <w:fldChar w:fldCharType="begin"/>
    </w:r>
    <w:r w:rsidR="005C2AA2">
      <w:rPr>
        <w:rStyle w:val="a3"/>
      </w:rPr>
      <w:instrText xml:space="preserve">PAGE  </w:instrText>
    </w:r>
    <w:r>
      <w:fldChar w:fldCharType="separate"/>
    </w:r>
    <w:r w:rsidR="00797E11">
      <w:rPr>
        <w:rStyle w:val="a3"/>
        <w:noProof/>
      </w:rPr>
      <w:t>3</w:t>
    </w:r>
    <w:r>
      <w:fldChar w:fldCharType="end"/>
    </w:r>
  </w:p>
  <w:p w14:paraId="3E6303E5" w14:textId="77777777" w:rsidR="005C2AA2" w:rsidRDefault="005C2AA2" w:rsidP="004931BA">
    <w:pPr>
      <w:pStyle w:val="a8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61419" w14:textId="77777777" w:rsidR="005C2AA2" w:rsidRDefault="005C2AA2" w:rsidP="00F4007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2EF78" w14:textId="77777777" w:rsidR="00F23C4D" w:rsidRDefault="00F23C4D" w:rsidP="004931BA">
      <w:pPr>
        <w:ind w:firstLine="420"/>
      </w:pPr>
      <w:r>
        <w:separator/>
      </w:r>
    </w:p>
  </w:footnote>
  <w:footnote w:type="continuationSeparator" w:id="0">
    <w:p w14:paraId="26ED4A2B" w14:textId="77777777" w:rsidR="00F23C4D" w:rsidRDefault="00F23C4D" w:rsidP="004931B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062E" w14:textId="77777777" w:rsidR="005C2AA2" w:rsidRDefault="005C2AA2" w:rsidP="00F40078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A8069" w14:textId="77777777" w:rsidR="005C2AA2" w:rsidRDefault="004060C2" w:rsidP="00646DCC">
    <w:pPr>
      <w:pStyle w:val="a6"/>
      <w:pBdr>
        <w:bottom w:val="single" w:sz="4" w:space="1" w:color="auto"/>
      </w:pBdr>
      <w:ind w:firstLine="400"/>
    </w:pPr>
    <w:r>
      <w:rPr>
        <w:noProof/>
        <w:sz w:val="20"/>
      </w:rPr>
      <w:drawing>
        <wp:anchor distT="0" distB="0" distL="114300" distR="114300" simplePos="0" relativeHeight="251661824" behindDoc="0" locked="0" layoutInCell="1" allowOverlap="1" wp14:anchorId="38B0B4E3" wp14:editId="6E183869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1112520" cy="476159"/>
          <wp:effectExtent l="0" t="0" r="0" b="635"/>
          <wp:wrapNone/>
          <wp:docPr id="4" name="图片 4" descr="钢之家带@标志（小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钢之家带@标志（小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76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390D14" wp14:editId="51B798B3">
              <wp:simplePos x="0" y="0"/>
              <wp:positionH relativeFrom="column">
                <wp:posOffset>3347085</wp:posOffset>
              </wp:positionH>
              <wp:positionV relativeFrom="paragraph">
                <wp:posOffset>-140335</wp:posOffset>
              </wp:positionV>
              <wp:extent cx="2945130" cy="259080"/>
              <wp:effectExtent l="0" t="0" r="7620" b="7620"/>
              <wp:wrapNone/>
              <wp:docPr id="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4BFF9" w14:textId="77777777" w:rsidR="005C2AA2" w:rsidRDefault="005C2AA2" w:rsidP="004931BA">
                          <w:pPr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网址：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www.steelhome.</w:t>
                          </w:r>
                          <w:r w:rsidR="00B44A9E">
                            <w:rPr>
                              <w:sz w:val="18"/>
                            </w:rPr>
                            <w:t>com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电话：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021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50581010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90D1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263.55pt;margin-top:-11.05pt;width:231.9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" stroked="f">
              <v:textbox>
                <w:txbxContent>
                  <w:p w14:paraId="2B64BFF9" w14:textId="77777777" w:rsidR="005C2AA2" w:rsidRDefault="005C2AA2" w:rsidP="004931BA">
                    <w:pPr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网址：</w:t>
                    </w:r>
                    <w:r>
                      <w:rPr>
                        <w:rFonts w:hint="eastAsia"/>
                        <w:sz w:val="18"/>
                      </w:rPr>
                      <w:t>www.steelhome.</w:t>
                    </w:r>
                    <w:r w:rsidR="00B44A9E">
                      <w:rPr>
                        <w:sz w:val="18"/>
                      </w:rPr>
                      <w:t>com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电话：</w:t>
                    </w:r>
                    <w:r>
                      <w:rPr>
                        <w:rFonts w:hint="eastAsia"/>
                        <w:sz w:val="18"/>
                      </w:rPr>
                      <w:t>021</w:t>
                    </w:r>
                    <w:r>
                      <w:rPr>
                        <w:rFonts w:hint="eastAsia"/>
                        <w:sz w:val="18"/>
                      </w:rPr>
                      <w:t>－</w:t>
                    </w:r>
                    <w:r>
                      <w:rPr>
                        <w:rFonts w:hint="eastAsia"/>
                        <w:sz w:val="18"/>
                      </w:rPr>
                      <w:t>50581010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0B69DC1A" wp14:editId="772D9973">
          <wp:simplePos x="0" y="0"/>
          <wp:positionH relativeFrom="column">
            <wp:posOffset>1136015</wp:posOffset>
          </wp:positionH>
          <wp:positionV relativeFrom="paragraph">
            <wp:posOffset>-262890</wp:posOffset>
          </wp:positionV>
          <wp:extent cx="2435860" cy="413385"/>
          <wp:effectExtent l="0" t="0" r="2540" b="5715"/>
          <wp:wrapNone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5F544" w14:textId="77777777" w:rsidR="005C2AA2" w:rsidRDefault="005C2AA2" w:rsidP="00F40078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19DB"/>
    <w:multiLevelType w:val="hybridMultilevel"/>
    <w:tmpl w:val="BF7A3B50"/>
    <w:lvl w:ilvl="0" w:tplc="B1B4C7A6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AB"/>
    <w:rsid w:val="00000123"/>
    <w:rsid w:val="00003F98"/>
    <w:rsid w:val="00004890"/>
    <w:rsid w:val="00004D74"/>
    <w:rsid w:val="00006CC6"/>
    <w:rsid w:val="00007CFB"/>
    <w:rsid w:val="000132BA"/>
    <w:rsid w:val="00014527"/>
    <w:rsid w:val="00016D74"/>
    <w:rsid w:val="00020000"/>
    <w:rsid w:val="000250D2"/>
    <w:rsid w:val="000270B7"/>
    <w:rsid w:val="0003031E"/>
    <w:rsid w:val="00030C44"/>
    <w:rsid w:val="000311E4"/>
    <w:rsid w:val="0003240E"/>
    <w:rsid w:val="00032539"/>
    <w:rsid w:val="000327F4"/>
    <w:rsid w:val="00033ACE"/>
    <w:rsid w:val="00034811"/>
    <w:rsid w:val="00034926"/>
    <w:rsid w:val="00035184"/>
    <w:rsid w:val="00036C6B"/>
    <w:rsid w:val="000430BC"/>
    <w:rsid w:val="000435A8"/>
    <w:rsid w:val="000450A2"/>
    <w:rsid w:val="000452B4"/>
    <w:rsid w:val="000503BE"/>
    <w:rsid w:val="00052A20"/>
    <w:rsid w:val="00053821"/>
    <w:rsid w:val="00055D79"/>
    <w:rsid w:val="00055DEF"/>
    <w:rsid w:val="00061A05"/>
    <w:rsid w:val="0006368A"/>
    <w:rsid w:val="00064424"/>
    <w:rsid w:val="00072763"/>
    <w:rsid w:val="00074A30"/>
    <w:rsid w:val="00075857"/>
    <w:rsid w:val="00075D0F"/>
    <w:rsid w:val="00076EC1"/>
    <w:rsid w:val="00085C83"/>
    <w:rsid w:val="00086A81"/>
    <w:rsid w:val="000876BF"/>
    <w:rsid w:val="00087B0F"/>
    <w:rsid w:val="0009266F"/>
    <w:rsid w:val="000A5745"/>
    <w:rsid w:val="000A5C83"/>
    <w:rsid w:val="000A6184"/>
    <w:rsid w:val="000B11A4"/>
    <w:rsid w:val="000B1556"/>
    <w:rsid w:val="000B1A44"/>
    <w:rsid w:val="000B6C08"/>
    <w:rsid w:val="000B71AC"/>
    <w:rsid w:val="000B7978"/>
    <w:rsid w:val="000C1478"/>
    <w:rsid w:val="000C2A19"/>
    <w:rsid w:val="000C2CF1"/>
    <w:rsid w:val="000C32FE"/>
    <w:rsid w:val="000C3B1E"/>
    <w:rsid w:val="000C3CDC"/>
    <w:rsid w:val="000C4D9A"/>
    <w:rsid w:val="000C588F"/>
    <w:rsid w:val="000C6061"/>
    <w:rsid w:val="000C6F77"/>
    <w:rsid w:val="000D121E"/>
    <w:rsid w:val="000D1DBB"/>
    <w:rsid w:val="000D2709"/>
    <w:rsid w:val="000D60ED"/>
    <w:rsid w:val="000E11B3"/>
    <w:rsid w:val="000E1A0D"/>
    <w:rsid w:val="000E2C85"/>
    <w:rsid w:val="000E3866"/>
    <w:rsid w:val="000E7D50"/>
    <w:rsid w:val="000F0422"/>
    <w:rsid w:val="000F139D"/>
    <w:rsid w:val="000F4F29"/>
    <w:rsid w:val="000F4FA2"/>
    <w:rsid w:val="000F7F38"/>
    <w:rsid w:val="001032B9"/>
    <w:rsid w:val="001041BC"/>
    <w:rsid w:val="00104D4C"/>
    <w:rsid w:val="0010731B"/>
    <w:rsid w:val="001117F2"/>
    <w:rsid w:val="001122A9"/>
    <w:rsid w:val="00121A7D"/>
    <w:rsid w:val="00125FC9"/>
    <w:rsid w:val="00130986"/>
    <w:rsid w:val="0013243E"/>
    <w:rsid w:val="001335D5"/>
    <w:rsid w:val="00134841"/>
    <w:rsid w:val="00134D38"/>
    <w:rsid w:val="00135449"/>
    <w:rsid w:val="00136F5C"/>
    <w:rsid w:val="00137619"/>
    <w:rsid w:val="001435EA"/>
    <w:rsid w:val="00145224"/>
    <w:rsid w:val="00146147"/>
    <w:rsid w:val="00146BCB"/>
    <w:rsid w:val="00147045"/>
    <w:rsid w:val="00151C38"/>
    <w:rsid w:val="0015498B"/>
    <w:rsid w:val="001571EF"/>
    <w:rsid w:val="00157244"/>
    <w:rsid w:val="001611E2"/>
    <w:rsid w:val="001622F7"/>
    <w:rsid w:val="001651CD"/>
    <w:rsid w:val="00166A78"/>
    <w:rsid w:val="00167BF7"/>
    <w:rsid w:val="001711BB"/>
    <w:rsid w:val="00174BF6"/>
    <w:rsid w:val="00177885"/>
    <w:rsid w:val="00180249"/>
    <w:rsid w:val="00185185"/>
    <w:rsid w:val="0018611E"/>
    <w:rsid w:val="00186289"/>
    <w:rsid w:val="00187F5D"/>
    <w:rsid w:val="001914CC"/>
    <w:rsid w:val="0019261C"/>
    <w:rsid w:val="001938D4"/>
    <w:rsid w:val="001951ED"/>
    <w:rsid w:val="001970AB"/>
    <w:rsid w:val="001A135E"/>
    <w:rsid w:val="001A17FE"/>
    <w:rsid w:val="001A553C"/>
    <w:rsid w:val="001A6B1E"/>
    <w:rsid w:val="001A6F49"/>
    <w:rsid w:val="001B32CC"/>
    <w:rsid w:val="001B44E2"/>
    <w:rsid w:val="001B5D64"/>
    <w:rsid w:val="001C0EA9"/>
    <w:rsid w:val="001C1AA4"/>
    <w:rsid w:val="001C2872"/>
    <w:rsid w:val="001C451B"/>
    <w:rsid w:val="001C4EA2"/>
    <w:rsid w:val="001C65D0"/>
    <w:rsid w:val="001D016E"/>
    <w:rsid w:val="001D0F29"/>
    <w:rsid w:val="001D28B5"/>
    <w:rsid w:val="001D2D43"/>
    <w:rsid w:val="001D381D"/>
    <w:rsid w:val="001D3B73"/>
    <w:rsid w:val="001D3FF1"/>
    <w:rsid w:val="001D4DC8"/>
    <w:rsid w:val="001D6394"/>
    <w:rsid w:val="001D66F6"/>
    <w:rsid w:val="001D7AD5"/>
    <w:rsid w:val="001E4858"/>
    <w:rsid w:val="001E7190"/>
    <w:rsid w:val="001F25FD"/>
    <w:rsid w:val="001F5D6B"/>
    <w:rsid w:val="00201D39"/>
    <w:rsid w:val="002035D9"/>
    <w:rsid w:val="0020361E"/>
    <w:rsid w:val="00203EE0"/>
    <w:rsid w:val="002069A9"/>
    <w:rsid w:val="002072DE"/>
    <w:rsid w:val="00210275"/>
    <w:rsid w:val="00210A52"/>
    <w:rsid w:val="00214F9C"/>
    <w:rsid w:val="002153FA"/>
    <w:rsid w:val="002161BE"/>
    <w:rsid w:val="0022009E"/>
    <w:rsid w:val="00220901"/>
    <w:rsid w:val="002213E9"/>
    <w:rsid w:val="0022187A"/>
    <w:rsid w:val="00224FF1"/>
    <w:rsid w:val="0022528C"/>
    <w:rsid w:val="00230B11"/>
    <w:rsid w:val="0023121E"/>
    <w:rsid w:val="00231B89"/>
    <w:rsid w:val="00236159"/>
    <w:rsid w:val="00236B36"/>
    <w:rsid w:val="00240870"/>
    <w:rsid w:val="0024339B"/>
    <w:rsid w:val="002443BE"/>
    <w:rsid w:val="00245925"/>
    <w:rsid w:val="0024641A"/>
    <w:rsid w:val="00250B1B"/>
    <w:rsid w:val="002515F1"/>
    <w:rsid w:val="002636F9"/>
    <w:rsid w:val="00264258"/>
    <w:rsid w:val="00264FD1"/>
    <w:rsid w:val="0026532C"/>
    <w:rsid w:val="002707BA"/>
    <w:rsid w:val="0027162F"/>
    <w:rsid w:val="002717E4"/>
    <w:rsid w:val="00276970"/>
    <w:rsid w:val="00280355"/>
    <w:rsid w:val="0028238C"/>
    <w:rsid w:val="00284356"/>
    <w:rsid w:val="00285274"/>
    <w:rsid w:val="00285C55"/>
    <w:rsid w:val="00290C7C"/>
    <w:rsid w:val="00291D71"/>
    <w:rsid w:val="00295ADC"/>
    <w:rsid w:val="002979F5"/>
    <w:rsid w:val="002A27A6"/>
    <w:rsid w:val="002A77AC"/>
    <w:rsid w:val="002B46D7"/>
    <w:rsid w:val="002B51D5"/>
    <w:rsid w:val="002B5754"/>
    <w:rsid w:val="002B77F5"/>
    <w:rsid w:val="002C1D44"/>
    <w:rsid w:val="002C2B09"/>
    <w:rsid w:val="002C5CC9"/>
    <w:rsid w:val="002C714B"/>
    <w:rsid w:val="002C7521"/>
    <w:rsid w:val="002C78FD"/>
    <w:rsid w:val="002D0EA0"/>
    <w:rsid w:val="002D14AA"/>
    <w:rsid w:val="002D152B"/>
    <w:rsid w:val="002D249C"/>
    <w:rsid w:val="002D3559"/>
    <w:rsid w:val="002D6844"/>
    <w:rsid w:val="002E19A0"/>
    <w:rsid w:val="002E4176"/>
    <w:rsid w:val="002E6A6F"/>
    <w:rsid w:val="002E73EE"/>
    <w:rsid w:val="002F0844"/>
    <w:rsid w:val="002F1723"/>
    <w:rsid w:val="002F17CB"/>
    <w:rsid w:val="002F24DE"/>
    <w:rsid w:val="002F3BBA"/>
    <w:rsid w:val="002F616B"/>
    <w:rsid w:val="003019FA"/>
    <w:rsid w:val="00302C8E"/>
    <w:rsid w:val="003032CD"/>
    <w:rsid w:val="0030346A"/>
    <w:rsid w:val="00304795"/>
    <w:rsid w:val="00304C14"/>
    <w:rsid w:val="0030603D"/>
    <w:rsid w:val="00310305"/>
    <w:rsid w:val="003118EA"/>
    <w:rsid w:val="00311DC1"/>
    <w:rsid w:val="00314F3B"/>
    <w:rsid w:val="00315A45"/>
    <w:rsid w:val="0031605C"/>
    <w:rsid w:val="003168CD"/>
    <w:rsid w:val="003172BF"/>
    <w:rsid w:val="0032056B"/>
    <w:rsid w:val="0032198E"/>
    <w:rsid w:val="00323DC1"/>
    <w:rsid w:val="003244AC"/>
    <w:rsid w:val="003248B5"/>
    <w:rsid w:val="00324D15"/>
    <w:rsid w:val="00330329"/>
    <w:rsid w:val="00331495"/>
    <w:rsid w:val="003318A7"/>
    <w:rsid w:val="00333578"/>
    <w:rsid w:val="00334F4A"/>
    <w:rsid w:val="00340435"/>
    <w:rsid w:val="00341066"/>
    <w:rsid w:val="003441BA"/>
    <w:rsid w:val="0035008F"/>
    <w:rsid w:val="0035100E"/>
    <w:rsid w:val="0035102A"/>
    <w:rsid w:val="003529AF"/>
    <w:rsid w:val="00354E55"/>
    <w:rsid w:val="00370A85"/>
    <w:rsid w:val="00372347"/>
    <w:rsid w:val="0037246E"/>
    <w:rsid w:val="00372C10"/>
    <w:rsid w:val="00373429"/>
    <w:rsid w:val="003775DA"/>
    <w:rsid w:val="00380675"/>
    <w:rsid w:val="003810EC"/>
    <w:rsid w:val="003820AC"/>
    <w:rsid w:val="003857AD"/>
    <w:rsid w:val="00385CBD"/>
    <w:rsid w:val="00387975"/>
    <w:rsid w:val="003903B1"/>
    <w:rsid w:val="00390A05"/>
    <w:rsid w:val="00393402"/>
    <w:rsid w:val="00393C4A"/>
    <w:rsid w:val="003A152C"/>
    <w:rsid w:val="003A2DAF"/>
    <w:rsid w:val="003A4B55"/>
    <w:rsid w:val="003A7CB4"/>
    <w:rsid w:val="003B1747"/>
    <w:rsid w:val="003B1AC4"/>
    <w:rsid w:val="003B2623"/>
    <w:rsid w:val="003B36B8"/>
    <w:rsid w:val="003B49A6"/>
    <w:rsid w:val="003B4E1C"/>
    <w:rsid w:val="003B54BD"/>
    <w:rsid w:val="003B6CB6"/>
    <w:rsid w:val="003B7A42"/>
    <w:rsid w:val="003C10C8"/>
    <w:rsid w:val="003C166F"/>
    <w:rsid w:val="003C422D"/>
    <w:rsid w:val="003C6AC5"/>
    <w:rsid w:val="003D0482"/>
    <w:rsid w:val="003D2B38"/>
    <w:rsid w:val="003D5A6E"/>
    <w:rsid w:val="003E3D99"/>
    <w:rsid w:val="003E4C0B"/>
    <w:rsid w:val="003E5034"/>
    <w:rsid w:val="003E5E8B"/>
    <w:rsid w:val="003F1FAB"/>
    <w:rsid w:val="003F26F9"/>
    <w:rsid w:val="003F542A"/>
    <w:rsid w:val="003F5F1C"/>
    <w:rsid w:val="004004D0"/>
    <w:rsid w:val="0040185D"/>
    <w:rsid w:val="00401F0E"/>
    <w:rsid w:val="004060C2"/>
    <w:rsid w:val="00407AF1"/>
    <w:rsid w:val="004124C4"/>
    <w:rsid w:val="004128A9"/>
    <w:rsid w:val="0041517A"/>
    <w:rsid w:val="004156B2"/>
    <w:rsid w:val="004179EC"/>
    <w:rsid w:val="004208AF"/>
    <w:rsid w:val="00423AF8"/>
    <w:rsid w:val="0042402C"/>
    <w:rsid w:val="0042511F"/>
    <w:rsid w:val="0042523E"/>
    <w:rsid w:val="004319FC"/>
    <w:rsid w:val="00434598"/>
    <w:rsid w:val="004376B5"/>
    <w:rsid w:val="0044094E"/>
    <w:rsid w:val="00441BF4"/>
    <w:rsid w:val="00441EA5"/>
    <w:rsid w:val="004422BC"/>
    <w:rsid w:val="0044331F"/>
    <w:rsid w:val="0044563A"/>
    <w:rsid w:val="00446A86"/>
    <w:rsid w:val="00446B0F"/>
    <w:rsid w:val="004518EE"/>
    <w:rsid w:val="00451B3A"/>
    <w:rsid w:val="004524F1"/>
    <w:rsid w:val="004544A8"/>
    <w:rsid w:val="00455040"/>
    <w:rsid w:val="00457109"/>
    <w:rsid w:val="00457825"/>
    <w:rsid w:val="004605DE"/>
    <w:rsid w:val="004624A7"/>
    <w:rsid w:val="004624DC"/>
    <w:rsid w:val="004635DB"/>
    <w:rsid w:val="0046373C"/>
    <w:rsid w:val="00463C40"/>
    <w:rsid w:val="00464521"/>
    <w:rsid w:val="00465C43"/>
    <w:rsid w:val="00466C9C"/>
    <w:rsid w:val="00470C3B"/>
    <w:rsid w:val="004723EB"/>
    <w:rsid w:val="004730C8"/>
    <w:rsid w:val="00474EB9"/>
    <w:rsid w:val="00475F63"/>
    <w:rsid w:val="00476C34"/>
    <w:rsid w:val="00477187"/>
    <w:rsid w:val="00477F7A"/>
    <w:rsid w:val="00481CFE"/>
    <w:rsid w:val="0048312D"/>
    <w:rsid w:val="00483CD6"/>
    <w:rsid w:val="00484E8B"/>
    <w:rsid w:val="004853F9"/>
    <w:rsid w:val="004878F6"/>
    <w:rsid w:val="0049133F"/>
    <w:rsid w:val="004931BA"/>
    <w:rsid w:val="00494B1B"/>
    <w:rsid w:val="00494DE0"/>
    <w:rsid w:val="004974A6"/>
    <w:rsid w:val="004A03A9"/>
    <w:rsid w:val="004A074A"/>
    <w:rsid w:val="004A1880"/>
    <w:rsid w:val="004A6E49"/>
    <w:rsid w:val="004B28FB"/>
    <w:rsid w:val="004B2DD4"/>
    <w:rsid w:val="004B4848"/>
    <w:rsid w:val="004B4B61"/>
    <w:rsid w:val="004B4D19"/>
    <w:rsid w:val="004B697F"/>
    <w:rsid w:val="004B6E05"/>
    <w:rsid w:val="004C0141"/>
    <w:rsid w:val="004C162F"/>
    <w:rsid w:val="004C26B9"/>
    <w:rsid w:val="004C3745"/>
    <w:rsid w:val="004C4665"/>
    <w:rsid w:val="004C6797"/>
    <w:rsid w:val="004D1A1D"/>
    <w:rsid w:val="004D3EB4"/>
    <w:rsid w:val="004E1249"/>
    <w:rsid w:val="004E60F0"/>
    <w:rsid w:val="004E718A"/>
    <w:rsid w:val="004E75FE"/>
    <w:rsid w:val="004E79DD"/>
    <w:rsid w:val="004F25E5"/>
    <w:rsid w:val="004F2FFB"/>
    <w:rsid w:val="004F4FAC"/>
    <w:rsid w:val="004F5160"/>
    <w:rsid w:val="004F55AB"/>
    <w:rsid w:val="004F7D48"/>
    <w:rsid w:val="00502A16"/>
    <w:rsid w:val="005041F0"/>
    <w:rsid w:val="00504D11"/>
    <w:rsid w:val="005076B7"/>
    <w:rsid w:val="00510300"/>
    <w:rsid w:val="00511A09"/>
    <w:rsid w:val="00512F84"/>
    <w:rsid w:val="00514593"/>
    <w:rsid w:val="005149EC"/>
    <w:rsid w:val="00514EBD"/>
    <w:rsid w:val="005172B2"/>
    <w:rsid w:val="00523F93"/>
    <w:rsid w:val="0052400F"/>
    <w:rsid w:val="00524D77"/>
    <w:rsid w:val="0052635A"/>
    <w:rsid w:val="0052635D"/>
    <w:rsid w:val="0052782B"/>
    <w:rsid w:val="00527FE2"/>
    <w:rsid w:val="0053487C"/>
    <w:rsid w:val="00536322"/>
    <w:rsid w:val="005463AA"/>
    <w:rsid w:val="005509A2"/>
    <w:rsid w:val="0055101F"/>
    <w:rsid w:val="005554DD"/>
    <w:rsid w:val="00555647"/>
    <w:rsid w:val="00555FAC"/>
    <w:rsid w:val="00556C2D"/>
    <w:rsid w:val="00557935"/>
    <w:rsid w:val="00564055"/>
    <w:rsid w:val="0058036E"/>
    <w:rsid w:val="005816FA"/>
    <w:rsid w:val="00590930"/>
    <w:rsid w:val="0059250D"/>
    <w:rsid w:val="005951B9"/>
    <w:rsid w:val="00595B73"/>
    <w:rsid w:val="005960B1"/>
    <w:rsid w:val="00597435"/>
    <w:rsid w:val="005A17C1"/>
    <w:rsid w:val="005A1B4D"/>
    <w:rsid w:val="005A1C6F"/>
    <w:rsid w:val="005A3237"/>
    <w:rsid w:val="005A4DAD"/>
    <w:rsid w:val="005B1993"/>
    <w:rsid w:val="005B22C2"/>
    <w:rsid w:val="005C1772"/>
    <w:rsid w:val="005C1F0F"/>
    <w:rsid w:val="005C26D0"/>
    <w:rsid w:val="005C2AA2"/>
    <w:rsid w:val="005C4CFF"/>
    <w:rsid w:val="005C5348"/>
    <w:rsid w:val="005C5D72"/>
    <w:rsid w:val="005C621E"/>
    <w:rsid w:val="005C6385"/>
    <w:rsid w:val="005C63C9"/>
    <w:rsid w:val="005C6893"/>
    <w:rsid w:val="005D2005"/>
    <w:rsid w:val="005D2BDD"/>
    <w:rsid w:val="005D44AE"/>
    <w:rsid w:val="005D4D1F"/>
    <w:rsid w:val="005E2CA2"/>
    <w:rsid w:val="005E4BE3"/>
    <w:rsid w:val="005E78EC"/>
    <w:rsid w:val="0060111B"/>
    <w:rsid w:val="00602DC5"/>
    <w:rsid w:val="00603957"/>
    <w:rsid w:val="00603B3E"/>
    <w:rsid w:val="0060463B"/>
    <w:rsid w:val="0060465E"/>
    <w:rsid w:val="00604D5F"/>
    <w:rsid w:val="00605808"/>
    <w:rsid w:val="00606BF1"/>
    <w:rsid w:val="006077DE"/>
    <w:rsid w:val="006121AE"/>
    <w:rsid w:val="00612C5C"/>
    <w:rsid w:val="00614B81"/>
    <w:rsid w:val="00614E2C"/>
    <w:rsid w:val="00615068"/>
    <w:rsid w:val="006158FD"/>
    <w:rsid w:val="006162C4"/>
    <w:rsid w:val="006203DC"/>
    <w:rsid w:val="00620E3A"/>
    <w:rsid w:val="006232D8"/>
    <w:rsid w:val="00624CB0"/>
    <w:rsid w:val="00625415"/>
    <w:rsid w:val="00630410"/>
    <w:rsid w:val="0063041A"/>
    <w:rsid w:val="00631653"/>
    <w:rsid w:val="00631883"/>
    <w:rsid w:val="00632143"/>
    <w:rsid w:val="0063486B"/>
    <w:rsid w:val="006352A4"/>
    <w:rsid w:val="00646DCC"/>
    <w:rsid w:val="006475C2"/>
    <w:rsid w:val="00647DF6"/>
    <w:rsid w:val="006510A3"/>
    <w:rsid w:val="00653BB0"/>
    <w:rsid w:val="0065702E"/>
    <w:rsid w:val="006646B4"/>
    <w:rsid w:val="006660E3"/>
    <w:rsid w:val="0066669F"/>
    <w:rsid w:val="00666942"/>
    <w:rsid w:val="00671801"/>
    <w:rsid w:val="00671BAB"/>
    <w:rsid w:val="00675DFD"/>
    <w:rsid w:val="00675EDB"/>
    <w:rsid w:val="0067760F"/>
    <w:rsid w:val="006808FF"/>
    <w:rsid w:val="006911CA"/>
    <w:rsid w:val="00691557"/>
    <w:rsid w:val="00691F29"/>
    <w:rsid w:val="006928BF"/>
    <w:rsid w:val="00692B86"/>
    <w:rsid w:val="00694AD5"/>
    <w:rsid w:val="00694E87"/>
    <w:rsid w:val="006979EC"/>
    <w:rsid w:val="006A24B4"/>
    <w:rsid w:val="006A42CE"/>
    <w:rsid w:val="006A60A2"/>
    <w:rsid w:val="006B20C8"/>
    <w:rsid w:val="006B233A"/>
    <w:rsid w:val="006B4BC2"/>
    <w:rsid w:val="006B4CB1"/>
    <w:rsid w:val="006B68A8"/>
    <w:rsid w:val="006C214D"/>
    <w:rsid w:val="006C2957"/>
    <w:rsid w:val="006C2A0F"/>
    <w:rsid w:val="006C31A1"/>
    <w:rsid w:val="006C3E61"/>
    <w:rsid w:val="006C58E4"/>
    <w:rsid w:val="006C5EFE"/>
    <w:rsid w:val="006D13A3"/>
    <w:rsid w:val="006D239E"/>
    <w:rsid w:val="006D27FC"/>
    <w:rsid w:val="006D5276"/>
    <w:rsid w:val="006D6209"/>
    <w:rsid w:val="006E04A4"/>
    <w:rsid w:val="006E1F25"/>
    <w:rsid w:val="006E7E9F"/>
    <w:rsid w:val="006F2559"/>
    <w:rsid w:val="006F25B4"/>
    <w:rsid w:val="006F454F"/>
    <w:rsid w:val="006F5C35"/>
    <w:rsid w:val="00701093"/>
    <w:rsid w:val="00702548"/>
    <w:rsid w:val="00703FFE"/>
    <w:rsid w:val="00705B3D"/>
    <w:rsid w:val="00710D1E"/>
    <w:rsid w:val="00711111"/>
    <w:rsid w:val="00711CBF"/>
    <w:rsid w:val="0071485D"/>
    <w:rsid w:val="00714D6F"/>
    <w:rsid w:val="007156D2"/>
    <w:rsid w:val="00715914"/>
    <w:rsid w:val="007210C0"/>
    <w:rsid w:val="00724810"/>
    <w:rsid w:val="00726970"/>
    <w:rsid w:val="00727391"/>
    <w:rsid w:val="00730757"/>
    <w:rsid w:val="00731379"/>
    <w:rsid w:val="0073163E"/>
    <w:rsid w:val="00734515"/>
    <w:rsid w:val="00737209"/>
    <w:rsid w:val="0074135B"/>
    <w:rsid w:val="00741AC5"/>
    <w:rsid w:val="00741F64"/>
    <w:rsid w:val="007458FF"/>
    <w:rsid w:val="007501E4"/>
    <w:rsid w:val="00754C73"/>
    <w:rsid w:val="0075686B"/>
    <w:rsid w:val="00756EF7"/>
    <w:rsid w:val="00761B99"/>
    <w:rsid w:val="00763844"/>
    <w:rsid w:val="007642EA"/>
    <w:rsid w:val="0076682A"/>
    <w:rsid w:val="00767AAD"/>
    <w:rsid w:val="00776A6C"/>
    <w:rsid w:val="007814B2"/>
    <w:rsid w:val="00784893"/>
    <w:rsid w:val="00785195"/>
    <w:rsid w:val="00786FAD"/>
    <w:rsid w:val="0079196B"/>
    <w:rsid w:val="007925D5"/>
    <w:rsid w:val="00792B78"/>
    <w:rsid w:val="00793A2A"/>
    <w:rsid w:val="00795466"/>
    <w:rsid w:val="00796E8F"/>
    <w:rsid w:val="0079762A"/>
    <w:rsid w:val="00797E11"/>
    <w:rsid w:val="007A027E"/>
    <w:rsid w:val="007A0505"/>
    <w:rsid w:val="007A0DA8"/>
    <w:rsid w:val="007A15A0"/>
    <w:rsid w:val="007A5318"/>
    <w:rsid w:val="007A73FE"/>
    <w:rsid w:val="007A7FC4"/>
    <w:rsid w:val="007B1310"/>
    <w:rsid w:val="007B3A09"/>
    <w:rsid w:val="007B3AC2"/>
    <w:rsid w:val="007B4DCE"/>
    <w:rsid w:val="007B7043"/>
    <w:rsid w:val="007B7388"/>
    <w:rsid w:val="007B78B2"/>
    <w:rsid w:val="007B7AC7"/>
    <w:rsid w:val="007C1FB8"/>
    <w:rsid w:val="007C3A14"/>
    <w:rsid w:val="007C414F"/>
    <w:rsid w:val="007C5A7A"/>
    <w:rsid w:val="007C6FE4"/>
    <w:rsid w:val="007D3565"/>
    <w:rsid w:val="007D6D70"/>
    <w:rsid w:val="007D7EA4"/>
    <w:rsid w:val="007E0282"/>
    <w:rsid w:val="007E2469"/>
    <w:rsid w:val="007E25CE"/>
    <w:rsid w:val="007E2E05"/>
    <w:rsid w:val="007E39AC"/>
    <w:rsid w:val="007F0AEC"/>
    <w:rsid w:val="007F1798"/>
    <w:rsid w:val="007F241F"/>
    <w:rsid w:val="007F261B"/>
    <w:rsid w:val="007F448E"/>
    <w:rsid w:val="007F6BDE"/>
    <w:rsid w:val="007F75AF"/>
    <w:rsid w:val="007F7978"/>
    <w:rsid w:val="00800EB4"/>
    <w:rsid w:val="008010DB"/>
    <w:rsid w:val="00801A41"/>
    <w:rsid w:val="00803483"/>
    <w:rsid w:val="008055C4"/>
    <w:rsid w:val="00805B3F"/>
    <w:rsid w:val="00810409"/>
    <w:rsid w:val="00810723"/>
    <w:rsid w:val="008127D8"/>
    <w:rsid w:val="0081389C"/>
    <w:rsid w:val="00816A8A"/>
    <w:rsid w:val="00821475"/>
    <w:rsid w:val="00821EA3"/>
    <w:rsid w:val="00823FA9"/>
    <w:rsid w:val="008269B9"/>
    <w:rsid w:val="00827089"/>
    <w:rsid w:val="00827DD5"/>
    <w:rsid w:val="008325BB"/>
    <w:rsid w:val="00832EF8"/>
    <w:rsid w:val="00834E29"/>
    <w:rsid w:val="008374B5"/>
    <w:rsid w:val="0084032E"/>
    <w:rsid w:val="00840888"/>
    <w:rsid w:val="00841365"/>
    <w:rsid w:val="0084464C"/>
    <w:rsid w:val="008447A0"/>
    <w:rsid w:val="00855ACE"/>
    <w:rsid w:val="00857713"/>
    <w:rsid w:val="00864EF2"/>
    <w:rsid w:val="00865343"/>
    <w:rsid w:val="00867521"/>
    <w:rsid w:val="00873AAD"/>
    <w:rsid w:val="0087460E"/>
    <w:rsid w:val="008763D8"/>
    <w:rsid w:val="008802DC"/>
    <w:rsid w:val="008848FD"/>
    <w:rsid w:val="00884A28"/>
    <w:rsid w:val="00884E53"/>
    <w:rsid w:val="00884F82"/>
    <w:rsid w:val="00885746"/>
    <w:rsid w:val="00885F4F"/>
    <w:rsid w:val="008902A8"/>
    <w:rsid w:val="00892524"/>
    <w:rsid w:val="00892CBF"/>
    <w:rsid w:val="00893323"/>
    <w:rsid w:val="008A52B4"/>
    <w:rsid w:val="008B00D1"/>
    <w:rsid w:val="008B0985"/>
    <w:rsid w:val="008B1F37"/>
    <w:rsid w:val="008B3A65"/>
    <w:rsid w:val="008B3A6A"/>
    <w:rsid w:val="008B7282"/>
    <w:rsid w:val="008C01AA"/>
    <w:rsid w:val="008C1726"/>
    <w:rsid w:val="008C4FFE"/>
    <w:rsid w:val="008C6983"/>
    <w:rsid w:val="008D540F"/>
    <w:rsid w:val="008D601A"/>
    <w:rsid w:val="008D7218"/>
    <w:rsid w:val="008E0442"/>
    <w:rsid w:val="008E1DFE"/>
    <w:rsid w:val="008E3CBA"/>
    <w:rsid w:val="008E4089"/>
    <w:rsid w:val="008E4E76"/>
    <w:rsid w:val="008F1582"/>
    <w:rsid w:val="008F3771"/>
    <w:rsid w:val="00900254"/>
    <w:rsid w:val="00902AFA"/>
    <w:rsid w:val="00903AAF"/>
    <w:rsid w:val="00903BF9"/>
    <w:rsid w:val="00904F89"/>
    <w:rsid w:val="00904FDC"/>
    <w:rsid w:val="00905412"/>
    <w:rsid w:val="00906834"/>
    <w:rsid w:val="009068A9"/>
    <w:rsid w:val="0090720D"/>
    <w:rsid w:val="00910094"/>
    <w:rsid w:val="00912A64"/>
    <w:rsid w:val="00913CB6"/>
    <w:rsid w:val="009206E8"/>
    <w:rsid w:val="00920F70"/>
    <w:rsid w:val="00922F3A"/>
    <w:rsid w:val="009245E6"/>
    <w:rsid w:val="00924935"/>
    <w:rsid w:val="00924E7A"/>
    <w:rsid w:val="00924EBA"/>
    <w:rsid w:val="00930B42"/>
    <w:rsid w:val="00932F24"/>
    <w:rsid w:val="00934E71"/>
    <w:rsid w:val="0093509D"/>
    <w:rsid w:val="009367C6"/>
    <w:rsid w:val="00937DF8"/>
    <w:rsid w:val="00941477"/>
    <w:rsid w:val="009423D1"/>
    <w:rsid w:val="00942BCE"/>
    <w:rsid w:val="00942BD4"/>
    <w:rsid w:val="00943294"/>
    <w:rsid w:val="009436DE"/>
    <w:rsid w:val="0094442A"/>
    <w:rsid w:val="0094463B"/>
    <w:rsid w:val="009451A3"/>
    <w:rsid w:val="00946422"/>
    <w:rsid w:val="00947B30"/>
    <w:rsid w:val="009509E8"/>
    <w:rsid w:val="00950BA8"/>
    <w:rsid w:val="00951042"/>
    <w:rsid w:val="009539A0"/>
    <w:rsid w:val="009573ED"/>
    <w:rsid w:val="00960528"/>
    <w:rsid w:val="00961521"/>
    <w:rsid w:val="00962598"/>
    <w:rsid w:val="00965D5E"/>
    <w:rsid w:val="009672F0"/>
    <w:rsid w:val="0097128F"/>
    <w:rsid w:val="00971653"/>
    <w:rsid w:val="00971CA1"/>
    <w:rsid w:val="0097231A"/>
    <w:rsid w:val="00975150"/>
    <w:rsid w:val="00976E60"/>
    <w:rsid w:val="009772F2"/>
    <w:rsid w:val="00980ED8"/>
    <w:rsid w:val="00981DAB"/>
    <w:rsid w:val="00983312"/>
    <w:rsid w:val="00983F3E"/>
    <w:rsid w:val="00985E60"/>
    <w:rsid w:val="00986D94"/>
    <w:rsid w:val="009908BF"/>
    <w:rsid w:val="00991BD3"/>
    <w:rsid w:val="0099328D"/>
    <w:rsid w:val="00993370"/>
    <w:rsid w:val="009A0001"/>
    <w:rsid w:val="009A29BB"/>
    <w:rsid w:val="009A6C09"/>
    <w:rsid w:val="009B0945"/>
    <w:rsid w:val="009B3FA0"/>
    <w:rsid w:val="009B43B6"/>
    <w:rsid w:val="009B6F0D"/>
    <w:rsid w:val="009C06E4"/>
    <w:rsid w:val="009C0DBD"/>
    <w:rsid w:val="009C207F"/>
    <w:rsid w:val="009C4C04"/>
    <w:rsid w:val="009C4E7F"/>
    <w:rsid w:val="009C7EDD"/>
    <w:rsid w:val="009D10D3"/>
    <w:rsid w:val="009D1FD0"/>
    <w:rsid w:val="009D7901"/>
    <w:rsid w:val="009D7D8D"/>
    <w:rsid w:val="009E10A7"/>
    <w:rsid w:val="009E1AAF"/>
    <w:rsid w:val="009E3F05"/>
    <w:rsid w:val="009F02D4"/>
    <w:rsid w:val="009F0F59"/>
    <w:rsid w:val="009F163F"/>
    <w:rsid w:val="009F76EF"/>
    <w:rsid w:val="00A01893"/>
    <w:rsid w:val="00A02974"/>
    <w:rsid w:val="00A0306A"/>
    <w:rsid w:val="00A04F4B"/>
    <w:rsid w:val="00A072F8"/>
    <w:rsid w:val="00A07400"/>
    <w:rsid w:val="00A11F33"/>
    <w:rsid w:val="00A15618"/>
    <w:rsid w:val="00A159BF"/>
    <w:rsid w:val="00A15A7F"/>
    <w:rsid w:val="00A15B17"/>
    <w:rsid w:val="00A15E90"/>
    <w:rsid w:val="00A24EE9"/>
    <w:rsid w:val="00A2596B"/>
    <w:rsid w:val="00A2754F"/>
    <w:rsid w:val="00A278A7"/>
    <w:rsid w:val="00A3098B"/>
    <w:rsid w:val="00A36F41"/>
    <w:rsid w:val="00A3706D"/>
    <w:rsid w:val="00A3773B"/>
    <w:rsid w:val="00A436C2"/>
    <w:rsid w:val="00A44E88"/>
    <w:rsid w:val="00A46D42"/>
    <w:rsid w:val="00A53C19"/>
    <w:rsid w:val="00A5739D"/>
    <w:rsid w:val="00A62195"/>
    <w:rsid w:val="00A629D8"/>
    <w:rsid w:val="00A6339A"/>
    <w:rsid w:val="00A64128"/>
    <w:rsid w:val="00A66DE5"/>
    <w:rsid w:val="00A67668"/>
    <w:rsid w:val="00A70928"/>
    <w:rsid w:val="00A73460"/>
    <w:rsid w:val="00A74499"/>
    <w:rsid w:val="00A81F6E"/>
    <w:rsid w:val="00A8358F"/>
    <w:rsid w:val="00A85BBA"/>
    <w:rsid w:val="00A902C6"/>
    <w:rsid w:val="00A9376D"/>
    <w:rsid w:val="00A95C86"/>
    <w:rsid w:val="00A95D9F"/>
    <w:rsid w:val="00A96A7E"/>
    <w:rsid w:val="00AA3BAC"/>
    <w:rsid w:val="00AA629D"/>
    <w:rsid w:val="00AA6443"/>
    <w:rsid w:val="00AA78E5"/>
    <w:rsid w:val="00AB2877"/>
    <w:rsid w:val="00AB28A4"/>
    <w:rsid w:val="00AB767A"/>
    <w:rsid w:val="00AC135F"/>
    <w:rsid w:val="00AC4967"/>
    <w:rsid w:val="00AC547E"/>
    <w:rsid w:val="00AC6257"/>
    <w:rsid w:val="00AD0BAD"/>
    <w:rsid w:val="00AD4B0F"/>
    <w:rsid w:val="00AD7346"/>
    <w:rsid w:val="00AE0810"/>
    <w:rsid w:val="00AE134C"/>
    <w:rsid w:val="00AE1E23"/>
    <w:rsid w:val="00AE4DEA"/>
    <w:rsid w:val="00AF0CD0"/>
    <w:rsid w:val="00AF1F44"/>
    <w:rsid w:val="00AF2683"/>
    <w:rsid w:val="00AF3C92"/>
    <w:rsid w:val="00AF5182"/>
    <w:rsid w:val="00AF6FB3"/>
    <w:rsid w:val="00B02F76"/>
    <w:rsid w:val="00B04DBD"/>
    <w:rsid w:val="00B05F0A"/>
    <w:rsid w:val="00B10208"/>
    <w:rsid w:val="00B10AF7"/>
    <w:rsid w:val="00B11FDD"/>
    <w:rsid w:val="00B17028"/>
    <w:rsid w:val="00B204CE"/>
    <w:rsid w:val="00B229EB"/>
    <w:rsid w:val="00B22CF8"/>
    <w:rsid w:val="00B240E9"/>
    <w:rsid w:val="00B31697"/>
    <w:rsid w:val="00B33C47"/>
    <w:rsid w:val="00B353E9"/>
    <w:rsid w:val="00B35C40"/>
    <w:rsid w:val="00B35C44"/>
    <w:rsid w:val="00B35FAF"/>
    <w:rsid w:val="00B41F19"/>
    <w:rsid w:val="00B438CB"/>
    <w:rsid w:val="00B44A9E"/>
    <w:rsid w:val="00B45955"/>
    <w:rsid w:val="00B468A0"/>
    <w:rsid w:val="00B47BB0"/>
    <w:rsid w:val="00B5247B"/>
    <w:rsid w:val="00B52FBB"/>
    <w:rsid w:val="00B5595E"/>
    <w:rsid w:val="00B57D20"/>
    <w:rsid w:val="00B61D2D"/>
    <w:rsid w:val="00B626C5"/>
    <w:rsid w:val="00B63CC0"/>
    <w:rsid w:val="00B671A1"/>
    <w:rsid w:val="00B706E1"/>
    <w:rsid w:val="00B72894"/>
    <w:rsid w:val="00B728F9"/>
    <w:rsid w:val="00B72C1F"/>
    <w:rsid w:val="00B76BBE"/>
    <w:rsid w:val="00B80661"/>
    <w:rsid w:val="00B80874"/>
    <w:rsid w:val="00B81C71"/>
    <w:rsid w:val="00B82449"/>
    <w:rsid w:val="00B82986"/>
    <w:rsid w:val="00B82ADC"/>
    <w:rsid w:val="00B835A0"/>
    <w:rsid w:val="00B83A16"/>
    <w:rsid w:val="00B84476"/>
    <w:rsid w:val="00B86D92"/>
    <w:rsid w:val="00B902F5"/>
    <w:rsid w:val="00B91AD9"/>
    <w:rsid w:val="00B96161"/>
    <w:rsid w:val="00BA6A25"/>
    <w:rsid w:val="00BA6B43"/>
    <w:rsid w:val="00BA7E38"/>
    <w:rsid w:val="00BB1501"/>
    <w:rsid w:val="00BB581B"/>
    <w:rsid w:val="00BB5D9D"/>
    <w:rsid w:val="00BB5F8E"/>
    <w:rsid w:val="00BB6FEC"/>
    <w:rsid w:val="00BC0136"/>
    <w:rsid w:val="00BC424C"/>
    <w:rsid w:val="00BC4A3D"/>
    <w:rsid w:val="00BC4BB6"/>
    <w:rsid w:val="00BC4F20"/>
    <w:rsid w:val="00BC5727"/>
    <w:rsid w:val="00BC7AEB"/>
    <w:rsid w:val="00BD3036"/>
    <w:rsid w:val="00BD315D"/>
    <w:rsid w:val="00BD4743"/>
    <w:rsid w:val="00BD537D"/>
    <w:rsid w:val="00BD5ACB"/>
    <w:rsid w:val="00BD6BB4"/>
    <w:rsid w:val="00BD73DC"/>
    <w:rsid w:val="00BE5FA7"/>
    <w:rsid w:val="00BF1D58"/>
    <w:rsid w:val="00BF2730"/>
    <w:rsid w:val="00BF2C7A"/>
    <w:rsid w:val="00BF64C6"/>
    <w:rsid w:val="00BF778A"/>
    <w:rsid w:val="00C006FB"/>
    <w:rsid w:val="00C0516A"/>
    <w:rsid w:val="00C07F59"/>
    <w:rsid w:val="00C12B59"/>
    <w:rsid w:val="00C179EE"/>
    <w:rsid w:val="00C17EAF"/>
    <w:rsid w:val="00C229B3"/>
    <w:rsid w:val="00C22F15"/>
    <w:rsid w:val="00C24768"/>
    <w:rsid w:val="00C2572D"/>
    <w:rsid w:val="00C26E9B"/>
    <w:rsid w:val="00C342BD"/>
    <w:rsid w:val="00C346FB"/>
    <w:rsid w:val="00C34FB0"/>
    <w:rsid w:val="00C3631E"/>
    <w:rsid w:val="00C378A2"/>
    <w:rsid w:val="00C439B7"/>
    <w:rsid w:val="00C45444"/>
    <w:rsid w:val="00C52D99"/>
    <w:rsid w:val="00C542D1"/>
    <w:rsid w:val="00C5430B"/>
    <w:rsid w:val="00C57373"/>
    <w:rsid w:val="00C61362"/>
    <w:rsid w:val="00C61A58"/>
    <w:rsid w:val="00C6288E"/>
    <w:rsid w:val="00C64139"/>
    <w:rsid w:val="00C65471"/>
    <w:rsid w:val="00C673B6"/>
    <w:rsid w:val="00C67A60"/>
    <w:rsid w:val="00C72672"/>
    <w:rsid w:val="00C7287B"/>
    <w:rsid w:val="00C7437D"/>
    <w:rsid w:val="00C75607"/>
    <w:rsid w:val="00C77821"/>
    <w:rsid w:val="00C81671"/>
    <w:rsid w:val="00C81FAD"/>
    <w:rsid w:val="00C84685"/>
    <w:rsid w:val="00C868F4"/>
    <w:rsid w:val="00C93734"/>
    <w:rsid w:val="00C94661"/>
    <w:rsid w:val="00C97950"/>
    <w:rsid w:val="00CA0521"/>
    <w:rsid w:val="00CA0744"/>
    <w:rsid w:val="00CA141A"/>
    <w:rsid w:val="00CA24A4"/>
    <w:rsid w:val="00CA3B73"/>
    <w:rsid w:val="00CA45C7"/>
    <w:rsid w:val="00CA5A75"/>
    <w:rsid w:val="00CA649B"/>
    <w:rsid w:val="00CA6698"/>
    <w:rsid w:val="00CA7994"/>
    <w:rsid w:val="00CB15AB"/>
    <w:rsid w:val="00CB2152"/>
    <w:rsid w:val="00CB5BF0"/>
    <w:rsid w:val="00CC0D21"/>
    <w:rsid w:val="00CC1083"/>
    <w:rsid w:val="00CC595C"/>
    <w:rsid w:val="00CC6563"/>
    <w:rsid w:val="00CD1F20"/>
    <w:rsid w:val="00CD1F81"/>
    <w:rsid w:val="00CD2A67"/>
    <w:rsid w:val="00CD5216"/>
    <w:rsid w:val="00CD6902"/>
    <w:rsid w:val="00CD6CBF"/>
    <w:rsid w:val="00CE17B8"/>
    <w:rsid w:val="00CE2841"/>
    <w:rsid w:val="00CE6B7C"/>
    <w:rsid w:val="00CF073E"/>
    <w:rsid w:val="00CF1407"/>
    <w:rsid w:val="00CF41F9"/>
    <w:rsid w:val="00CF7C2F"/>
    <w:rsid w:val="00D01C03"/>
    <w:rsid w:val="00D02A48"/>
    <w:rsid w:val="00D0635A"/>
    <w:rsid w:val="00D11181"/>
    <w:rsid w:val="00D16FC8"/>
    <w:rsid w:val="00D20EE4"/>
    <w:rsid w:val="00D21280"/>
    <w:rsid w:val="00D214D2"/>
    <w:rsid w:val="00D23D44"/>
    <w:rsid w:val="00D23F3A"/>
    <w:rsid w:val="00D25C01"/>
    <w:rsid w:val="00D27DA4"/>
    <w:rsid w:val="00D3274C"/>
    <w:rsid w:val="00D34D67"/>
    <w:rsid w:val="00D35117"/>
    <w:rsid w:val="00D40CA7"/>
    <w:rsid w:val="00D42C9D"/>
    <w:rsid w:val="00D44574"/>
    <w:rsid w:val="00D463B3"/>
    <w:rsid w:val="00D5050F"/>
    <w:rsid w:val="00D5136F"/>
    <w:rsid w:val="00D526EB"/>
    <w:rsid w:val="00D53C64"/>
    <w:rsid w:val="00D60BAD"/>
    <w:rsid w:val="00D62C04"/>
    <w:rsid w:val="00D631D4"/>
    <w:rsid w:val="00D63E8D"/>
    <w:rsid w:val="00D65ADE"/>
    <w:rsid w:val="00D6694C"/>
    <w:rsid w:val="00D676B4"/>
    <w:rsid w:val="00D6771C"/>
    <w:rsid w:val="00D736FC"/>
    <w:rsid w:val="00D73F88"/>
    <w:rsid w:val="00D7769F"/>
    <w:rsid w:val="00D8339E"/>
    <w:rsid w:val="00D84173"/>
    <w:rsid w:val="00D875C8"/>
    <w:rsid w:val="00D902DE"/>
    <w:rsid w:val="00D9263E"/>
    <w:rsid w:val="00D95756"/>
    <w:rsid w:val="00D95BB5"/>
    <w:rsid w:val="00D96F27"/>
    <w:rsid w:val="00D97560"/>
    <w:rsid w:val="00D977F7"/>
    <w:rsid w:val="00DA057B"/>
    <w:rsid w:val="00DA3C84"/>
    <w:rsid w:val="00DA3E6D"/>
    <w:rsid w:val="00DA582B"/>
    <w:rsid w:val="00DB1463"/>
    <w:rsid w:val="00DB3B2B"/>
    <w:rsid w:val="00DB5397"/>
    <w:rsid w:val="00DB5B2B"/>
    <w:rsid w:val="00DB65BF"/>
    <w:rsid w:val="00DB6C57"/>
    <w:rsid w:val="00DB7B82"/>
    <w:rsid w:val="00DC02B9"/>
    <w:rsid w:val="00DC3064"/>
    <w:rsid w:val="00DC42DD"/>
    <w:rsid w:val="00DC57D4"/>
    <w:rsid w:val="00DC7DF0"/>
    <w:rsid w:val="00DC7EFF"/>
    <w:rsid w:val="00DD036D"/>
    <w:rsid w:val="00DD3E79"/>
    <w:rsid w:val="00DD5093"/>
    <w:rsid w:val="00DF079D"/>
    <w:rsid w:val="00DF52B1"/>
    <w:rsid w:val="00E02892"/>
    <w:rsid w:val="00E049AE"/>
    <w:rsid w:val="00E06AA3"/>
    <w:rsid w:val="00E10305"/>
    <w:rsid w:val="00E103BD"/>
    <w:rsid w:val="00E12B93"/>
    <w:rsid w:val="00E139C2"/>
    <w:rsid w:val="00E15472"/>
    <w:rsid w:val="00E1597F"/>
    <w:rsid w:val="00E20B03"/>
    <w:rsid w:val="00E20E56"/>
    <w:rsid w:val="00E2148D"/>
    <w:rsid w:val="00E23E9C"/>
    <w:rsid w:val="00E253A5"/>
    <w:rsid w:val="00E3081E"/>
    <w:rsid w:val="00E3279F"/>
    <w:rsid w:val="00E34441"/>
    <w:rsid w:val="00E36A44"/>
    <w:rsid w:val="00E439CB"/>
    <w:rsid w:val="00E446F5"/>
    <w:rsid w:val="00E468A0"/>
    <w:rsid w:val="00E46AC5"/>
    <w:rsid w:val="00E477BC"/>
    <w:rsid w:val="00E50649"/>
    <w:rsid w:val="00E513E3"/>
    <w:rsid w:val="00E5639C"/>
    <w:rsid w:val="00E56D28"/>
    <w:rsid w:val="00E63612"/>
    <w:rsid w:val="00E63855"/>
    <w:rsid w:val="00E7005C"/>
    <w:rsid w:val="00E755A1"/>
    <w:rsid w:val="00E75C26"/>
    <w:rsid w:val="00E76198"/>
    <w:rsid w:val="00E76CA8"/>
    <w:rsid w:val="00E80490"/>
    <w:rsid w:val="00E82537"/>
    <w:rsid w:val="00E83A1D"/>
    <w:rsid w:val="00E861BA"/>
    <w:rsid w:val="00E87E93"/>
    <w:rsid w:val="00EA20EE"/>
    <w:rsid w:val="00EA27E6"/>
    <w:rsid w:val="00EA2BF0"/>
    <w:rsid w:val="00EA4D4C"/>
    <w:rsid w:val="00EA57B8"/>
    <w:rsid w:val="00EA5BE1"/>
    <w:rsid w:val="00EA700E"/>
    <w:rsid w:val="00EB1D42"/>
    <w:rsid w:val="00EB53FA"/>
    <w:rsid w:val="00EB6888"/>
    <w:rsid w:val="00EB7680"/>
    <w:rsid w:val="00EB792C"/>
    <w:rsid w:val="00EC2054"/>
    <w:rsid w:val="00EC226A"/>
    <w:rsid w:val="00EC34B1"/>
    <w:rsid w:val="00EC3915"/>
    <w:rsid w:val="00EC4969"/>
    <w:rsid w:val="00EC5DAA"/>
    <w:rsid w:val="00EC6C2E"/>
    <w:rsid w:val="00ED0526"/>
    <w:rsid w:val="00ED1401"/>
    <w:rsid w:val="00ED2873"/>
    <w:rsid w:val="00EE025A"/>
    <w:rsid w:val="00EE4716"/>
    <w:rsid w:val="00EE4FD1"/>
    <w:rsid w:val="00EE5530"/>
    <w:rsid w:val="00EE580B"/>
    <w:rsid w:val="00EE7348"/>
    <w:rsid w:val="00EF3C22"/>
    <w:rsid w:val="00F05999"/>
    <w:rsid w:val="00F1142B"/>
    <w:rsid w:val="00F11A80"/>
    <w:rsid w:val="00F132B9"/>
    <w:rsid w:val="00F13AB3"/>
    <w:rsid w:val="00F1662B"/>
    <w:rsid w:val="00F2045D"/>
    <w:rsid w:val="00F20951"/>
    <w:rsid w:val="00F20DE8"/>
    <w:rsid w:val="00F23C4D"/>
    <w:rsid w:val="00F25165"/>
    <w:rsid w:val="00F26EFA"/>
    <w:rsid w:val="00F30DC5"/>
    <w:rsid w:val="00F33D52"/>
    <w:rsid w:val="00F355BB"/>
    <w:rsid w:val="00F35DDA"/>
    <w:rsid w:val="00F371B8"/>
    <w:rsid w:val="00F40078"/>
    <w:rsid w:val="00F4154B"/>
    <w:rsid w:val="00F512EA"/>
    <w:rsid w:val="00F55957"/>
    <w:rsid w:val="00F55EB5"/>
    <w:rsid w:val="00F602A5"/>
    <w:rsid w:val="00F602C9"/>
    <w:rsid w:val="00F61E7C"/>
    <w:rsid w:val="00F6363C"/>
    <w:rsid w:val="00F65F4F"/>
    <w:rsid w:val="00F66C4B"/>
    <w:rsid w:val="00F67FE3"/>
    <w:rsid w:val="00F7122D"/>
    <w:rsid w:val="00F725A0"/>
    <w:rsid w:val="00F72F26"/>
    <w:rsid w:val="00F74039"/>
    <w:rsid w:val="00F81198"/>
    <w:rsid w:val="00F817BB"/>
    <w:rsid w:val="00F83284"/>
    <w:rsid w:val="00F838BE"/>
    <w:rsid w:val="00F87144"/>
    <w:rsid w:val="00F90083"/>
    <w:rsid w:val="00F91402"/>
    <w:rsid w:val="00F91CE7"/>
    <w:rsid w:val="00F95330"/>
    <w:rsid w:val="00F96218"/>
    <w:rsid w:val="00F96414"/>
    <w:rsid w:val="00F966D3"/>
    <w:rsid w:val="00FA049E"/>
    <w:rsid w:val="00FA1C34"/>
    <w:rsid w:val="00FA31FE"/>
    <w:rsid w:val="00FA5AEB"/>
    <w:rsid w:val="00FA687A"/>
    <w:rsid w:val="00FA7704"/>
    <w:rsid w:val="00FB08D1"/>
    <w:rsid w:val="00FB0C57"/>
    <w:rsid w:val="00FB459B"/>
    <w:rsid w:val="00FB4F19"/>
    <w:rsid w:val="00FB5C5E"/>
    <w:rsid w:val="00FC23F3"/>
    <w:rsid w:val="00FC49E8"/>
    <w:rsid w:val="00FD17F3"/>
    <w:rsid w:val="00FD261F"/>
    <w:rsid w:val="00FD470E"/>
    <w:rsid w:val="00FD4E07"/>
    <w:rsid w:val="00FD550A"/>
    <w:rsid w:val="00FD5DD9"/>
    <w:rsid w:val="00FD5E16"/>
    <w:rsid w:val="00FD7110"/>
    <w:rsid w:val="00FE1269"/>
    <w:rsid w:val="00FE64CD"/>
    <w:rsid w:val="00FE7995"/>
    <w:rsid w:val="00FF52F6"/>
    <w:rsid w:val="00FF59B5"/>
    <w:rsid w:val="00FF7003"/>
    <w:rsid w:val="00FF784E"/>
    <w:rsid w:val="00FF7A02"/>
    <w:rsid w:val="047E47F0"/>
    <w:rsid w:val="078014E8"/>
    <w:rsid w:val="0E196B0D"/>
    <w:rsid w:val="14D6528A"/>
    <w:rsid w:val="1744448A"/>
    <w:rsid w:val="1B90085B"/>
    <w:rsid w:val="1EEE7038"/>
    <w:rsid w:val="27C46B7B"/>
    <w:rsid w:val="27DA3A11"/>
    <w:rsid w:val="289C04E9"/>
    <w:rsid w:val="29414141"/>
    <w:rsid w:val="30A84348"/>
    <w:rsid w:val="363E2109"/>
    <w:rsid w:val="3666509A"/>
    <w:rsid w:val="3C9875B2"/>
    <w:rsid w:val="3D8F6020"/>
    <w:rsid w:val="3DAD7969"/>
    <w:rsid w:val="3DCB406F"/>
    <w:rsid w:val="494546C9"/>
    <w:rsid w:val="4A2476A5"/>
    <w:rsid w:val="4CE4752F"/>
    <w:rsid w:val="4EBD7021"/>
    <w:rsid w:val="511A30FB"/>
    <w:rsid w:val="525F1716"/>
    <w:rsid w:val="56452FE9"/>
    <w:rsid w:val="62F16BFC"/>
    <w:rsid w:val="64475F4A"/>
    <w:rsid w:val="675A4D5E"/>
    <w:rsid w:val="6802267A"/>
    <w:rsid w:val="6D5F6C90"/>
    <w:rsid w:val="6DBD5C8F"/>
    <w:rsid w:val="6E514B7B"/>
    <w:rsid w:val="71697703"/>
    <w:rsid w:val="71B03417"/>
    <w:rsid w:val="77484065"/>
    <w:rsid w:val="785651BA"/>
    <w:rsid w:val="7A7A1E34"/>
    <w:rsid w:val="7ADC5234"/>
    <w:rsid w:val="7C932F8F"/>
    <w:rsid w:val="7CE07A43"/>
    <w:rsid w:val="7CE8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8EFDA"/>
  <w15:docId w15:val="{B03905D1-FA5C-4E97-A69D-AFA82B8F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8E"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F4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F448E"/>
  </w:style>
  <w:style w:type="character" w:styleId="a4">
    <w:name w:val="Hyperlink"/>
    <w:rsid w:val="007F448E"/>
    <w:rPr>
      <w:color w:val="0000FF"/>
      <w:u w:val="single"/>
    </w:rPr>
  </w:style>
  <w:style w:type="character" w:customStyle="1" w:styleId="font51">
    <w:name w:val="font51"/>
    <w:basedOn w:val="a0"/>
    <w:rsid w:val="007F448E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61">
    <w:name w:val="font61"/>
    <w:basedOn w:val="a0"/>
    <w:rsid w:val="007F448E"/>
    <w:rPr>
      <w:rFonts w:ascii="宋体" w:eastAsia="宋体" w:hAnsi="宋体" w:cs="宋体" w:hint="eastAsia"/>
      <w:i w:val="0"/>
      <w:color w:val="000000"/>
      <w:sz w:val="21"/>
      <w:szCs w:val="21"/>
      <w:u w:val="single"/>
    </w:rPr>
  </w:style>
  <w:style w:type="character" w:customStyle="1" w:styleId="font1531">
    <w:name w:val="font1531"/>
    <w:basedOn w:val="a0"/>
    <w:rsid w:val="007F448E"/>
  </w:style>
  <w:style w:type="paragraph" w:customStyle="1" w:styleId="style71">
    <w:name w:val="style71"/>
    <w:basedOn w:val="a"/>
    <w:rsid w:val="007F448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Date"/>
    <w:basedOn w:val="a"/>
    <w:next w:val="a"/>
    <w:rsid w:val="007F448E"/>
    <w:pPr>
      <w:ind w:leftChars="2500" w:left="100"/>
    </w:pPr>
  </w:style>
  <w:style w:type="paragraph" w:styleId="a6">
    <w:name w:val="header"/>
    <w:basedOn w:val="a"/>
    <w:rsid w:val="007F4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Indent"/>
    <w:basedOn w:val="a"/>
    <w:rsid w:val="007F448E"/>
    <w:pPr>
      <w:spacing w:line="400" w:lineRule="exact"/>
      <w:ind w:firstLine="600"/>
    </w:pPr>
    <w:rPr>
      <w:rFonts w:ascii="仿宋_GB2312" w:eastAsia="仿宋_GB2312" w:hAnsi="宋体"/>
      <w:sz w:val="28"/>
    </w:rPr>
  </w:style>
  <w:style w:type="paragraph" w:styleId="a8">
    <w:name w:val="footer"/>
    <w:basedOn w:val="a"/>
    <w:rsid w:val="007F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F448E"/>
    <w:pPr>
      <w:ind w:firstLine="420"/>
    </w:pPr>
  </w:style>
  <w:style w:type="paragraph" w:customStyle="1" w:styleId="Char">
    <w:name w:val="Char"/>
    <w:basedOn w:val="a"/>
    <w:rsid w:val="007F448E"/>
  </w:style>
  <w:style w:type="table" w:styleId="aa">
    <w:name w:val="Table Grid"/>
    <w:basedOn w:val="a1"/>
    <w:rsid w:val="007F44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rsid w:val="000D2709"/>
    <w:rPr>
      <w:color w:val="954F72" w:themeColor="followed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0D2709"/>
    <w:rPr>
      <w:color w:val="808080"/>
      <w:shd w:val="clear" w:color="auto" w:fill="E6E6E6"/>
    </w:rPr>
  </w:style>
  <w:style w:type="paragraph" w:styleId="ac">
    <w:name w:val="Balloon Text"/>
    <w:basedOn w:val="a"/>
    <w:link w:val="Char0"/>
    <w:rsid w:val="00AD4B0F"/>
    <w:rPr>
      <w:sz w:val="18"/>
      <w:szCs w:val="18"/>
    </w:rPr>
  </w:style>
  <w:style w:type="character" w:customStyle="1" w:styleId="Char0">
    <w:name w:val="批注框文本 Char"/>
    <w:basedOn w:val="a0"/>
    <w:link w:val="ac"/>
    <w:rsid w:val="00AD4B0F"/>
    <w:rPr>
      <w:kern w:val="2"/>
      <w:sz w:val="18"/>
      <w:szCs w:val="18"/>
    </w:rPr>
  </w:style>
  <w:style w:type="paragraph" w:styleId="ad">
    <w:name w:val="Normal (Web)"/>
    <w:basedOn w:val="a"/>
    <w:uiPriority w:val="99"/>
    <w:unhideWhenUsed/>
    <w:rsid w:val="005C2AA2"/>
    <w:pPr>
      <w:widowControl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25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elhome.com/event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wjftt\Documents\WXWork\1688853504755075\Cache\Image\2022-09\&#19978;&#28023;&#38050;&#20043;&#23478;&#20449;&#24687;&#31185;&#25216;&#26377;&#38480;&#20844;&#21496;.pn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1AA8-A3EF-4121-AF11-2C1C4C36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518</Words>
  <Characters>2959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Company>Microsoft</Company>
  <LinksUpToDate>false</LinksUpToDate>
  <CharactersWithSpaces>3471</CharactersWithSpaces>
  <SharedDoc>false</SharedDoc>
  <HLinks>
    <vt:vector size="12" baseType="variant">
      <vt:variant>
        <vt:i4>6881354</vt:i4>
      </vt:variant>
      <vt:variant>
        <vt:i4>3</vt:i4>
      </vt:variant>
      <vt:variant>
        <vt:i4>0</vt:i4>
      </vt:variant>
      <vt:variant>
        <vt:i4>5</vt:i4>
      </vt:variant>
      <vt:variant>
        <vt:lpwstr>mailto:3167193837@qq.com</vt:lpwstr>
      </vt:variant>
      <vt:variant>
        <vt:lpwstr/>
      </vt:variant>
      <vt:variant>
        <vt:i4>589918</vt:i4>
      </vt:variant>
      <vt:variant>
        <vt:i4>0</vt:i4>
      </vt:variant>
      <vt:variant>
        <vt:i4>0</vt:i4>
      </vt:variant>
      <vt:variant>
        <vt:i4>5</vt:i4>
      </vt:variant>
      <vt:variant>
        <vt:lpwstr>http://www.steelhome.cn/conference/index.php?view=index&amp;WebGuid=meeting14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钢之家网站2012年钢材市场形势研讨会</dc:title>
  <dc:subject/>
  <dc:creator>user</dc:creator>
  <cp:keywords/>
  <cp:lastModifiedBy>123</cp:lastModifiedBy>
  <cp:revision>9</cp:revision>
  <cp:lastPrinted>2014-01-27T02:13:00Z</cp:lastPrinted>
  <dcterms:created xsi:type="dcterms:W3CDTF">2024-04-08T08:20:00Z</dcterms:created>
  <dcterms:modified xsi:type="dcterms:W3CDTF">2024-04-11T00:56:00Z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